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9C79" w14:textId="44B87E77" w:rsidR="00DC50B6" w:rsidRPr="00E2085C" w:rsidRDefault="00935A1F" w:rsidP="00E2085C">
      <w:pPr>
        <w:pStyle w:val="Heading1"/>
        <w:pBdr>
          <w:bottom w:val="single" w:sz="4" w:space="1" w:color="auto"/>
        </w:pBdr>
        <w:rPr>
          <w:rFonts w:ascii="Arial" w:hAnsi="Arial"/>
          <w:sz w:val="24"/>
          <w:szCs w:val="24"/>
          <w:u w:val="none"/>
        </w:rPr>
      </w:pPr>
      <w:r>
        <w:rPr>
          <w:rFonts w:ascii="Arial" w:hAnsi="Arial"/>
          <w:sz w:val="24"/>
          <w:szCs w:val="24"/>
          <w:u w:val="none"/>
        </w:rPr>
        <w:t>October 9</w:t>
      </w:r>
      <w:r w:rsidR="00BC7F16">
        <w:rPr>
          <w:rFonts w:ascii="Arial" w:hAnsi="Arial"/>
          <w:sz w:val="24"/>
          <w:szCs w:val="24"/>
          <w:u w:val="none"/>
        </w:rPr>
        <w:t xml:space="preserve">, 2019 </w:t>
      </w:r>
      <w:r w:rsidR="001C18D4">
        <w:rPr>
          <w:rFonts w:ascii="Arial" w:hAnsi="Arial"/>
          <w:sz w:val="24"/>
          <w:szCs w:val="24"/>
          <w:u w:val="none"/>
        </w:rPr>
        <w:t>–</w:t>
      </w:r>
      <w:r w:rsidR="00BC7F16">
        <w:rPr>
          <w:rFonts w:ascii="Arial" w:hAnsi="Arial"/>
          <w:sz w:val="24"/>
          <w:szCs w:val="24"/>
          <w:u w:val="none"/>
        </w:rPr>
        <w:t xml:space="preserve"> General</w:t>
      </w:r>
      <w:r w:rsidR="00E2085C" w:rsidRPr="00E2085C">
        <w:rPr>
          <w:rFonts w:ascii="Arial" w:hAnsi="Arial"/>
          <w:sz w:val="24"/>
          <w:szCs w:val="24"/>
          <w:u w:val="none"/>
        </w:rPr>
        <w:t xml:space="preserve"> Meeting</w:t>
      </w:r>
    </w:p>
    <w:p w14:paraId="7EEEB761" w14:textId="77777777" w:rsidR="000D21E7" w:rsidRPr="00E2085C" w:rsidRDefault="000D21E7" w:rsidP="00735E49">
      <w:pPr>
        <w:spacing w:line="240" w:lineRule="auto"/>
        <w:rPr>
          <w:rFonts w:ascii="Arial" w:hAnsi="Arial"/>
          <w:b/>
          <w:sz w:val="20"/>
          <w:lang w:val="en-CA"/>
        </w:rPr>
      </w:pPr>
    </w:p>
    <w:p w14:paraId="7057AFC2" w14:textId="45474E25" w:rsidR="001C18D4" w:rsidRDefault="001C18D4" w:rsidP="001C18D4">
      <w:pPr>
        <w:spacing w:line="240" w:lineRule="auto"/>
        <w:ind w:left="1440" w:hanging="1440"/>
        <w:jc w:val="left"/>
        <w:rPr>
          <w:rFonts w:ascii="Arial" w:hAnsi="Arial" w:cs="Arial"/>
          <w:sz w:val="20"/>
          <w:lang w:val="en-CA"/>
        </w:rPr>
      </w:pPr>
      <w:bookmarkStart w:id="0" w:name="_Hlk10376480"/>
      <w:r w:rsidRPr="00E2085C">
        <w:rPr>
          <w:rFonts w:ascii="Arial" w:hAnsi="Arial"/>
          <w:b/>
          <w:sz w:val="20"/>
          <w:lang w:val="en-CA"/>
        </w:rPr>
        <w:t>Place:</w:t>
      </w:r>
      <w:r w:rsidRPr="00E2085C">
        <w:rPr>
          <w:rFonts w:ascii="Arial" w:hAnsi="Arial"/>
          <w:b/>
          <w:sz w:val="20"/>
          <w:lang w:val="en-CA"/>
        </w:rPr>
        <w:tab/>
      </w:r>
      <w:r w:rsidR="00935A1F">
        <w:rPr>
          <w:rFonts w:ascii="Arial" w:hAnsi="Arial" w:cs="Arial"/>
          <w:sz w:val="20"/>
          <w:lang w:val="en-CA"/>
        </w:rPr>
        <w:t>Fredericton Convention Center (in conjunction with the WorkSafe NB Conference)</w:t>
      </w:r>
    </w:p>
    <w:p w14:paraId="602C0A13" w14:textId="54F2CF87" w:rsidR="00935A1F" w:rsidRPr="00935A1F" w:rsidRDefault="00935A1F" w:rsidP="00935A1F">
      <w:pPr>
        <w:spacing w:line="240" w:lineRule="auto"/>
        <w:ind w:left="1440"/>
        <w:jc w:val="left"/>
        <w:rPr>
          <w:rFonts w:ascii="Arial" w:hAnsi="Arial" w:cs="Arial"/>
          <w:sz w:val="20"/>
          <w:lang w:val="en-CA"/>
        </w:rPr>
      </w:pPr>
      <w:r w:rsidRPr="00935A1F">
        <w:rPr>
          <w:rFonts w:ascii="Arial" w:hAnsi="Arial" w:cs="Arial"/>
          <w:sz w:val="20"/>
          <w:lang w:val="en-CA"/>
        </w:rPr>
        <w:t>670 Queen Street</w:t>
      </w:r>
      <w:r>
        <w:rPr>
          <w:rFonts w:ascii="Arial" w:hAnsi="Arial" w:cs="Arial"/>
          <w:sz w:val="20"/>
          <w:lang w:val="en-CA"/>
        </w:rPr>
        <w:t xml:space="preserve">, </w:t>
      </w:r>
      <w:r w:rsidRPr="00935A1F">
        <w:rPr>
          <w:rFonts w:ascii="Arial" w:hAnsi="Arial" w:cs="Arial"/>
          <w:sz w:val="20"/>
          <w:lang w:val="en-CA"/>
        </w:rPr>
        <w:t>Fredericton NB</w:t>
      </w:r>
    </w:p>
    <w:bookmarkEnd w:id="0"/>
    <w:p w14:paraId="593860B7" w14:textId="4BF1CC4D" w:rsidR="008016B8" w:rsidRPr="00653074" w:rsidRDefault="006236E4" w:rsidP="00E2085C">
      <w:pPr>
        <w:spacing w:line="240" w:lineRule="auto"/>
        <w:rPr>
          <w:rFonts w:ascii="Arial" w:hAnsi="Arial" w:cs="Arial"/>
          <w:sz w:val="20"/>
          <w:lang w:val="fr-FR"/>
        </w:rPr>
      </w:pPr>
      <w:r w:rsidRPr="00653074">
        <w:rPr>
          <w:rFonts w:ascii="Arial" w:hAnsi="Arial" w:cs="Arial"/>
          <w:b/>
          <w:sz w:val="20"/>
        </w:rPr>
        <w:t>Time:</w:t>
      </w:r>
      <w:r w:rsidR="0090650B" w:rsidRPr="00653074">
        <w:rPr>
          <w:rFonts w:ascii="Arial" w:hAnsi="Arial" w:cs="Arial"/>
          <w:sz w:val="20"/>
        </w:rPr>
        <w:tab/>
      </w:r>
      <w:r w:rsidR="001C18D4">
        <w:rPr>
          <w:rFonts w:ascii="Arial" w:hAnsi="Arial" w:cs="Arial"/>
          <w:sz w:val="20"/>
        </w:rPr>
        <w:tab/>
      </w:r>
      <w:r w:rsidR="00311967">
        <w:rPr>
          <w:rFonts w:ascii="Arial" w:hAnsi="Arial" w:cs="Arial"/>
          <w:sz w:val="20"/>
        </w:rPr>
        <w:t>1</w:t>
      </w:r>
      <w:r w:rsidR="00653074">
        <w:rPr>
          <w:rFonts w:ascii="Arial" w:hAnsi="Arial" w:cs="Arial"/>
          <w:sz w:val="20"/>
          <w:lang w:val="en-CA"/>
        </w:rPr>
        <w:t xml:space="preserve">3:00 </w:t>
      </w:r>
      <w:r w:rsidR="00311967">
        <w:rPr>
          <w:rFonts w:ascii="Arial" w:hAnsi="Arial" w:cs="Arial"/>
          <w:sz w:val="20"/>
          <w:lang w:val="en-CA"/>
        </w:rPr>
        <w:t>m</w:t>
      </w:r>
      <w:r w:rsidR="00653074">
        <w:rPr>
          <w:rFonts w:ascii="Arial" w:hAnsi="Arial" w:cs="Arial"/>
          <w:sz w:val="20"/>
          <w:lang w:val="en-CA"/>
        </w:rPr>
        <w:t>eeting</w:t>
      </w:r>
    </w:p>
    <w:p w14:paraId="2C9FDD7D" w14:textId="11962570" w:rsidR="00370865" w:rsidRPr="00935A1F" w:rsidRDefault="00BC7F16" w:rsidP="00935A1F">
      <w:pPr>
        <w:spacing w:line="240" w:lineRule="auto"/>
        <w:ind w:left="1440" w:hanging="1440"/>
        <w:jc w:val="left"/>
        <w:rPr>
          <w:rFonts w:ascii="Arial" w:hAnsi="Arial" w:cs="Arial"/>
          <w:sz w:val="20"/>
          <w:lang w:val="en-CA"/>
        </w:rPr>
      </w:pPr>
      <w:r w:rsidRPr="00653074">
        <w:rPr>
          <w:rFonts w:ascii="Arial" w:hAnsi="Arial" w:cs="Arial"/>
          <w:b/>
          <w:sz w:val="20"/>
        </w:rPr>
        <w:t>Topic:</w:t>
      </w:r>
      <w:r w:rsidR="001C18D4">
        <w:rPr>
          <w:rFonts w:ascii="Arial" w:hAnsi="Arial" w:cs="Arial"/>
          <w:b/>
          <w:sz w:val="20"/>
        </w:rPr>
        <w:tab/>
      </w:r>
      <w:r w:rsidR="00935A1F" w:rsidRPr="00935A1F">
        <w:rPr>
          <w:rFonts w:ascii="Arial" w:hAnsi="Arial" w:cs="Arial"/>
          <w:sz w:val="20"/>
          <w:lang w:val="en-CA"/>
        </w:rPr>
        <w:t>“The Challenge” (</w:t>
      </w:r>
      <w:proofErr w:type="spellStart"/>
      <w:r w:rsidR="00935A1F" w:rsidRPr="00935A1F">
        <w:rPr>
          <w:rFonts w:ascii="Arial" w:hAnsi="Arial" w:cs="Arial"/>
          <w:sz w:val="20"/>
          <w:lang w:val="en-CA"/>
        </w:rPr>
        <w:t>Humbolt</w:t>
      </w:r>
      <w:proofErr w:type="spellEnd"/>
      <w:r w:rsidR="00935A1F" w:rsidRPr="00935A1F">
        <w:rPr>
          <w:rFonts w:ascii="Arial" w:hAnsi="Arial" w:cs="Arial"/>
          <w:sz w:val="20"/>
          <w:lang w:val="en-CA"/>
        </w:rPr>
        <w:t xml:space="preserve"> Broncos Bus Crash) OH&amp;S and Fleet Management within organizations.</w:t>
      </w:r>
      <w:r w:rsidRPr="00935A1F">
        <w:rPr>
          <w:rFonts w:ascii="Arial" w:hAnsi="Arial" w:cs="Arial"/>
          <w:sz w:val="20"/>
          <w:lang w:val="en-CA"/>
        </w:rPr>
        <w:t xml:space="preserve"> (</w:t>
      </w:r>
      <w:r w:rsidR="00935A1F" w:rsidRPr="00935A1F">
        <w:rPr>
          <w:rFonts w:ascii="Arial" w:hAnsi="Arial" w:cs="Arial"/>
          <w:sz w:val="20"/>
          <w:lang w:val="en-CA"/>
        </w:rPr>
        <w:t>Grant Aune</w:t>
      </w:r>
      <w:r w:rsidRPr="00935A1F">
        <w:rPr>
          <w:rFonts w:ascii="Arial" w:hAnsi="Arial" w:cs="Arial"/>
          <w:sz w:val="20"/>
          <w:lang w:val="en-CA"/>
        </w:rPr>
        <w:t>)</w:t>
      </w:r>
    </w:p>
    <w:p w14:paraId="28E6A158" w14:textId="77777777" w:rsidR="00BC7F16" w:rsidRPr="00935A1F" w:rsidRDefault="00BC7F16" w:rsidP="00935A1F">
      <w:pPr>
        <w:spacing w:line="240" w:lineRule="auto"/>
        <w:ind w:left="1440" w:hanging="1440"/>
        <w:jc w:val="left"/>
        <w:rPr>
          <w:rFonts w:ascii="Arial" w:hAnsi="Arial" w:cs="Arial"/>
          <w:sz w:val="20"/>
          <w:lang w:val="en-CA"/>
        </w:rPr>
      </w:pPr>
    </w:p>
    <w:p w14:paraId="421C089D" w14:textId="77777777" w:rsidR="006236E4" w:rsidRPr="00E2085C" w:rsidRDefault="006236E4" w:rsidP="00D869A9">
      <w:pPr>
        <w:pStyle w:val="Heading3"/>
        <w:spacing w:line="360" w:lineRule="auto"/>
        <w:rPr>
          <w:rFonts w:ascii="Arial" w:hAnsi="Arial" w:cs="Arial"/>
          <w:b w:val="0"/>
          <w:sz w:val="20"/>
        </w:rPr>
      </w:pPr>
      <w:r w:rsidRPr="00E2085C">
        <w:rPr>
          <w:rFonts w:ascii="Arial" w:hAnsi="Arial" w:cs="Arial"/>
          <w:sz w:val="20"/>
          <w:u w:val="single"/>
        </w:rPr>
        <w:t>AGENDA</w:t>
      </w:r>
      <w:r w:rsidRPr="00E2085C">
        <w:rPr>
          <w:rFonts w:ascii="Arial" w:hAnsi="Arial" w:cs="Arial"/>
          <w:sz w:val="20"/>
        </w:rPr>
        <w:t>:</w:t>
      </w:r>
    </w:p>
    <w:p w14:paraId="216CA53B" w14:textId="43098BF8" w:rsidR="007E3E28" w:rsidRPr="00BC7F16" w:rsidRDefault="006236E4"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E2085C">
        <w:rPr>
          <w:rFonts w:ascii="Arial" w:hAnsi="Arial"/>
          <w:sz w:val="20"/>
        </w:rPr>
        <w:t>Call to Order</w:t>
      </w:r>
      <w:r w:rsidR="00E72B68" w:rsidRPr="00E2085C">
        <w:rPr>
          <w:rFonts w:ascii="Arial" w:hAnsi="Arial"/>
          <w:sz w:val="20"/>
        </w:rPr>
        <w:t xml:space="preserve"> </w:t>
      </w:r>
      <w:r w:rsidR="00311967">
        <w:rPr>
          <w:rFonts w:ascii="Arial" w:hAnsi="Arial"/>
          <w:sz w:val="20"/>
        </w:rPr>
        <w:tab/>
      </w:r>
      <w:r w:rsidR="00311967">
        <w:rPr>
          <w:rFonts w:ascii="Arial" w:hAnsi="Arial"/>
          <w:sz w:val="20"/>
        </w:rPr>
        <w:tab/>
      </w:r>
      <w:r w:rsidR="00311967">
        <w:rPr>
          <w:rFonts w:ascii="Arial" w:hAnsi="Arial"/>
          <w:sz w:val="20"/>
        </w:rPr>
        <w:tab/>
      </w:r>
      <w:r w:rsidR="00311967">
        <w:rPr>
          <w:rFonts w:ascii="Arial" w:hAnsi="Arial"/>
          <w:sz w:val="20"/>
        </w:rPr>
        <w:tab/>
      </w:r>
      <w:r w:rsidR="00311967">
        <w:rPr>
          <w:rFonts w:ascii="Arial" w:hAnsi="Arial"/>
          <w:sz w:val="20"/>
        </w:rPr>
        <w:tab/>
      </w:r>
      <w:r w:rsidR="00311967">
        <w:rPr>
          <w:rFonts w:ascii="Arial" w:hAnsi="Arial"/>
          <w:sz w:val="20"/>
        </w:rPr>
        <w:tab/>
      </w:r>
      <w:r w:rsidR="00311967">
        <w:rPr>
          <w:rFonts w:ascii="Arial" w:hAnsi="Arial"/>
          <w:sz w:val="20"/>
        </w:rPr>
        <w:tab/>
      </w:r>
      <w:r w:rsidR="00311967">
        <w:rPr>
          <w:rFonts w:ascii="Arial" w:hAnsi="Arial"/>
          <w:sz w:val="20"/>
        </w:rPr>
        <w:tab/>
        <w:t>13:00</w:t>
      </w:r>
    </w:p>
    <w:p w14:paraId="251A51F4" w14:textId="562D43DD" w:rsidR="00E72B68" w:rsidRDefault="00BC7F16"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 xml:space="preserve">Welcome and </w:t>
      </w:r>
      <w:r w:rsidR="00E72B68" w:rsidRPr="007E3E28">
        <w:rPr>
          <w:rFonts w:ascii="Arial" w:hAnsi="Arial"/>
          <w:sz w:val="20"/>
        </w:rPr>
        <w:t>Introductions</w:t>
      </w:r>
    </w:p>
    <w:p w14:paraId="5DD798D5" w14:textId="604B7BAA" w:rsidR="00BC7F16" w:rsidRDefault="00BC7F16"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Additions to the agenda</w:t>
      </w:r>
    </w:p>
    <w:p w14:paraId="4AD4090A" w14:textId="361E5658" w:rsidR="00311967" w:rsidRDefault="00311967" w:rsidP="00311967">
      <w:pPr>
        <w:pStyle w:val="ListParagraph"/>
        <w:widowControl/>
        <w:numPr>
          <w:ilvl w:val="1"/>
          <w:numId w:val="23"/>
        </w:numPr>
        <w:overflowPunct/>
        <w:autoSpaceDE/>
        <w:autoSpaceDN/>
        <w:adjustRightInd/>
        <w:spacing w:after="160" w:line="259" w:lineRule="auto"/>
        <w:jc w:val="left"/>
        <w:textAlignment w:val="auto"/>
        <w:rPr>
          <w:rFonts w:ascii="Arial" w:hAnsi="Arial"/>
          <w:sz w:val="20"/>
        </w:rPr>
      </w:pPr>
      <w:r>
        <w:rPr>
          <w:rFonts w:ascii="Arial" w:hAnsi="Arial"/>
          <w:sz w:val="20"/>
        </w:rPr>
        <w:t>None</w:t>
      </w:r>
    </w:p>
    <w:p w14:paraId="652C43BC" w14:textId="68D2FD4A" w:rsidR="001C18D4" w:rsidRDefault="001C18D4"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Approval of previous minutes</w:t>
      </w:r>
      <w:r w:rsidR="00311967">
        <w:rPr>
          <w:rFonts w:ascii="Arial" w:hAnsi="Arial"/>
          <w:sz w:val="20"/>
        </w:rPr>
        <w:t xml:space="preserve"> (AGM - June 5, 2019)</w:t>
      </w:r>
    </w:p>
    <w:p w14:paraId="7CF7B142" w14:textId="085B6B59" w:rsidR="00311967" w:rsidRPr="00311967" w:rsidRDefault="00311967" w:rsidP="00311967">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b/>
          <w:i/>
          <w:color w:val="244061" w:themeColor="accent1" w:themeShade="80"/>
          <w:sz w:val="20"/>
        </w:rPr>
        <w:t>Shelley P</w:t>
      </w:r>
      <w:r>
        <w:rPr>
          <w:rFonts w:ascii="Arial" w:hAnsi="Arial" w:cs="Arial"/>
          <w:b/>
          <w:i/>
          <w:color w:val="244061" w:themeColor="accent1" w:themeShade="80"/>
          <w:sz w:val="20"/>
        </w:rPr>
        <w:t xml:space="preserve">, </w:t>
      </w:r>
      <w:r>
        <w:rPr>
          <w:rFonts w:ascii="Arial" w:hAnsi="Arial" w:cs="Arial"/>
          <w:b/>
          <w:i/>
          <w:color w:val="244061" w:themeColor="accent1" w:themeShade="80"/>
          <w:sz w:val="20"/>
        </w:rPr>
        <w:t>Dan O</w:t>
      </w:r>
    </w:p>
    <w:p w14:paraId="1AEF141A" w14:textId="758D5CB2" w:rsidR="00B5320D" w:rsidRPr="00B5320D" w:rsidRDefault="00B5320D" w:rsidP="00B5320D">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Board Updates</w:t>
      </w:r>
    </w:p>
    <w:p w14:paraId="5DBEB349" w14:textId="014BFA8B" w:rsidR="00BC7F16" w:rsidRPr="00311967" w:rsidRDefault="00BC7F16"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Chair Update</w:t>
      </w:r>
      <w:r w:rsidR="008421DE">
        <w:rPr>
          <w:rFonts w:ascii="Arial" w:hAnsi="Arial"/>
          <w:sz w:val="20"/>
        </w:rPr>
        <w:tab/>
      </w:r>
      <w:r w:rsidR="008421DE">
        <w:rPr>
          <w:rFonts w:ascii="Arial" w:hAnsi="Arial"/>
          <w:sz w:val="20"/>
        </w:rPr>
        <w:tab/>
      </w:r>
      <w:r w:rsidR="008421DE">
        <w:rPr>
          <w:rFonts w:ascii="Arial" w:hAnsi="Arial"/>
          <w:sz w:val="20"/>
        </w:rPr>
        <w:tab/>
      </w:r>
      <w:r w:rsidR="008421DE">
        <w:rPr>
          <w:rFonts w:ascii="Arial" w:hAnsi="Arial"/>
          <w:sz w:val="20"/>
        </w:rPr>
        <w:tab/>
      </w:r>
      <w:r w:rsidR="008421DE">
        <w:rPr>
          <w:rFonts w:ascii="Arial" w:hAnsi="Arial"/>
          <w:sz w:val="20"/>
        </w:rPr>
        <w:tab/>
      </w:r>
      <w:r w:rsidR="008421DE">
        <w:rPr>
          <w:rFonts w:ascii="Arial" w:hAnsi="Arial"/>
          <w:sz w:val="20"/>
        </w:rPr>
        <w:tab/>
      </w:r>
      <w:r w:rsidR="008421DE">
        <w:rPr>
          <w:rFonts w:ascii="Arial" w:hAnsi="Arial"/>
          <w:sz w:val="20"/>
        </w:rPr>
        <w:tab/>
      </w:r>
      <w:r w:rsidR="004A55FD">
        <w:rPr>
          <w:rFonts w:ascii="Arial" w:hAnsi="Arial"/>
          <w:sz w:val="20"/>
        </w:rPr>
        <w:tab/>
      </w:r>
      <w:r w:rsidR="008421DE" w:rsidRPr="0048173A">
        <w:rPr>
          <w:rFonts w:ascii="Arial" w:hAnsi="Arial" w:cs="Arial"/>
          <w:b/>
          <w:bCs/>
          <w:sz w:val="20"/>
          <w:lang w:val="fr-FR"/>
        </w:rPr>
        <w:t>G Aune</w:t>
      </w:r>
    </w:p>
    <w:p w14:paraId="51F77871" w14:textId="77777777" w:rsidR="0003444C" w:rsidRPr="0003444C" w:rsidRDefault="0003444C" w:rsidP="0003444C">
      <w:pPr>
        <w:pStyle w:val="ListParagraph"/>
        <w:widowControl/>
        <w:numPr>
          <w:ilvl w:val="1"/>
          <w:numId w:val="23"/>
        </w:numPr>
        <w:overflowPunct/>
        <w:autoSpaceDE/>
        <w:autoSpaceDN/>
        <w:adjustRightInd/>
        <w:spacing w:after="160" w:line="259" w:lineRule="auto"/>
        <w:jc w:val="left"/>
        <w:textAlignment w:val="auto"/>
        <w:rPr>
          <w:rFonts w:ascii="Arial" w:hAnsi="Arial"/>
          <w:b/>
          <w:bCs/>
          <w:sz w:val="20"/>
        </w:rPr>
      </w:pPr>
      <w:r w:rsidRPr="00B870FC">
        <w:rPr>
          <w:rFonts w:ascii="Arial" w:hAnsi="Arial"/>
          <w:b/>
          <w:bCs/>
          <w:sz w:val="20"/>
        </w:rPr>
        <w:t>Winnipeg PDC Conference updates</w:t>
      </w:r>
      <w:r>
        <w:rPr>
          <w:rFonts w:ascii="Arial" w:hAnsi="Arial"/>
          <w:b/>
          <w:bCs/>
          <w:sz w:val="20"/>
        </w:rPr>
        <w:t>:</w:t>
      </w:r>
      <w:r w:rsidRPr="0003444C">
        <w:rPr>
          <w:rFonts w:ascii="Arial" w:hAnsi="Arial"/>
          <w:sz w:val="20"/>
        </w:rPr>
        <w:t xml:space="preserve"> </w:t>
      </w:r>
    </w:p>
    <w:p w14:paraId="6429C38A" w14:textId="0E454923" w:rsidR="0003444C" w:rsidRPr="0003444C" w:rsidRDefault="0003444C" w:rsidP="0003444C">
      <w:pPr>
        <w:pStyle w:val="ListParagraph"/>
        <w:widowControl/>
        <w:numPr>
          <w:ilvl w:val="2"/>
          <w:numId w:val="38"/>
        </w:numPr>
        <w:overflowPunct/>
        <w:autoSpaceDE/>
        <w:autoSpaceDN/>
        <w:adjustRightInd/>
        <w:spacing w:after="160" w:line="259" w:lineRule="auto"/>
        <w:jc w:val="left"/>
        <w:textAlignment w:val="auto"/>
        <w:rPr>
          <w:rFonts w:ascii="Arial" w:hAnsi="Arial"/>
          <w:b/>
          <w:bCs/>
          <w:sz w:val="20"/>
        </w:rPr>
      </w:pPr>
      <w:r w:rsidRPr="0003444C">
        <w:rPr>
          <w:rFonts w:ascii="Arial" w:hAnsi="Arial"/>
          <w:sz w:val="20"/>
        </w:rPr>
        <w:t xml:space="preserve">Overall the registration numbers were down </w:t>
      </w:r>
      <w:r>
        <w:rPr>
          <w:rFonts w:ascii="Arial" w:hAnsi="Arial"/>
          <w:sz w:val="20"/>
        </w:rPr>
        <w:t xml:space="preserve">however 116 new / first time attendees. </w:t>
      </w:r>
    </w:p>
    <w:p w14:paraId="7A3152A9" w14:textId="3FD186B6" w:rsidR="0003444C" w:rsidRPr="0003444C" w:rsidRDefault="0003444C" w:rsidP="0003444C">
      <w:pPr>
        <w:pStyle w:val="ListParagraph"/>
        <w:widowControl/>
        <w:numPr>
          <w:ilvl w:val="2"/>
          <w:numId w:val="38"/>
        </w:numPr>
        <w:overflowPunct/>
        <w:autoSpaceDE/>
        <w:autoSpaceDN/>
        <w:adjustRightInd/>
        <w:spacing w:after="160" w:line="259" w:lineRule="auto"/>
        <w:jc w:val="left"/>
        <w:textAlignment w:val="auto"/>
        <w:rPr>
          <w:rFonts w:ascii="Arial" w:hAnsi="Arial"/>
          <w:b/>
          <w:bCs/>
          <w:sz w:val="20"/>
        </w:rPr>
      </w:pPr>
      <w:r w:rsidRPr="0003444C">
        <w:rPr>
          <w:rFonts w:ascii="Arial" w:hAnsi="Arial"/>
          <w:sz w:val="20"/>
        </w:rPr>
        <w:t>Excellent conference overall.  Some concern with quality of Keynotes.</w:t>
      </w:r>
    </w:p>
    <w:p w14:paraId="3D7C50C6" w14:textId="77777777" w:rsidR="0003444C" w:rsidRPr="00B870FC" w:rsidRDefault="0003444C" w:rsidP="0003444C">
      <w:pPr>
        <w:pStyle w:val="ListParagraph"/>
        <w:widowControl/>
        <w:numPr>
          <w:ilvl w:val="1"/>
          <w:numId w:val="38"/>
        </w:numPr>
        <w:overflowPunct/>
        <w:autoSpaceDE/>
        <w:autoSpaceDN/>
        <w:adjustRightInd/>
        <w:spacing w:after="160" w:line="259" w:lineRule="auto"/>
        <w:jc w:val="left"/>
        <w:textAlignment w:val="auto"/>
        <w:rPr>
          <w:rFonts w:ascii="Arial" w:hAnsi="Arial"/>
          <w:b/>
          <w:bCs/>
          <w:sz w:val="20"/>
        </w:rPr>
      </w:pPr>
      <w:r w:rsidRPr="00B870FC">
        <w:rPr>
          <w:rFonts w:ascii="Arial" w:hAnsi="Arial"/>
          <w:b/>
          <w:bCs/>
          <w:sz w:val="20"/>
        </w:rPr>
        <w:t>National Update</w:t>
      </w:r>
    </w:p>
    <w:p w14:paraId="6533826F" w14:textId="49F0DA99" w:rsidR="0003444C" w:rsidRDefault="0003444C" w:rsidP="0003444C">
      <w:pPr>
        <w:pStyle w:val="ListParagraph"/>
        <w:widowControl/>
        <w:numPr>
          <w:ilvl w:val="2"/>
          <w:numId w:val="38"/>
        </w:numPr>
        <w:overflowPunct/>
        <w:autoSpaceDE/>
        <w:autoSpaceDN/>
        <w:adjustRightInd/>
        <w:spacing w:after="160" w:line="259" w:lineRule="auto"/>
        <w:jc w:val="left"/>
        <w:textAlignment w:val="auto"/>
        <w:rPr>
          <w:rFonts w:ascii="Arial" w:hAnsi="Arial"/>
          <w:sz w:val="20"/>
        </w:rPr>
      </w:pPr>
      <w:r>
        <w:rPr>
          <w:rFonts w:ascii="Arial" w:hAnsi="Arial"/>
          <w:sz w:val="20"/>
        </w:rPr>
        <w:t xml:space="preserve">Website is still not working for the chapters.  This has had significant impact across a variety of different areas of the chapter.  </w:t>
      </w:r>
    </w:p>
    <w:p w14:paraId="5B9474BE" w14:textId="7DF4F0D0" w:rsidR="0003444C" w:rsidRPr="00B870FC" w:rsidRDefault="0003444C" w:rsidP="0003444C">
      <w:pPr>
        <w:pStyle w:val="ListParagraph"/>
        <w:widowControl/>
        <w:numPr>
          <w:ilvl w:val="1"/>
          <w:numId w:val="38"/>
        </w:numPr>
        <w:overflowPunct/>
        <w:autoSpaceDE/>
        <w:autoSpaceDN/>
        <w:adjustRightInd/>
        <w:spacing w:after="160" w:line="259" w:lineRule="auto"/>
        <w:jc w:val="left"/>
        <w:textAlignment w:val="auto"/>
        <w:rPr>
          <w:rFonts w:ascii="Arial" w:hAnsi="Arial"/>
          <w:b/>
          <w:bCs/>
          <w:sz w:val="20"/>
        </w:rPr>
      </w:pPr>
      <w:r>
        <w:rPr>
          <w:rFonts w:ascii="Arial" w:hAnsi="Arial"/>
          <w:b/>
          <w:bCs/>
          <w:sz w:val="20"/>
        </w:rPr>
        <w:t>NB Chapter Guide</w:t>
      </w:r>
    </w:p>
    <w:p w14:paraId="5AD7673C" w14:textId="3E35B151" w:rsidR="00311967" w:rsidRDefault="0003444C" w:rsidP="0003444C">
      <w:pPr>
        <w:pStyle w:val="ListParagraph"/>
        <w:widowControl/>
        <w:numPr>
          <w:ilvl w:val="2"/>
          <w:numId w:val="38"/>
        </w:numPr>
        <w:overflowPunct/>
        <w:autoSpaceDE/>
        <w:autoSpaceDN/>
        <w:adjustRightInd/>
        <w:spacing w:after="160" w:line="259" w:lineRule="auto"/>
        <w:jc w:val="left"/>
        <w:textAlignment w:val="auto"/>
        <w:rPr>
          <w:rFonts w:ascii="Arial" w:hAnsi="Arial"/>
          <w:sz w:val="20"/>
        </w:rPr>
      </w:pPr>
      <w:r>
        <w:rPr>
          <w:rFonts w:ascii="Arial" w:hAnsi="Arial"/>
          <w:sz w:val="20"/>
        </w:rPr>
        <w:t xml:space="preserve">Complete and will be made available on the website soon.  If you would like a hard </w:t>
      </w:r>
      <w:proofErr w:type="gramStart"/>
      <w:r>
        <w:rPr>
          <w:rFonts w:ascii="Arial" w:hAnsi="Arial"/>
          <w:sz w:val="20"/>
        </w:rPr>
        <w:t>copy</w:t>
      </w:r>
      <w:proofErr w:type="gramEnd"/>
      <w:r>
        <w:rPr>
          <w:rFonts w:ascii="Arial" w:hAnsi="Arial"/>
          <w:sz w:val="20"/>
        </w:rPr>
        <w:t xml:space="preserve"> please speak with a member of the BOD. </w:t>
      </w:r>
    </w:p>
    <w:p w14:paraId="16F711D9" w14:textId="69766C2C" w:rsidR="0003444C" w:rsidRDefault="0003444C" w:rsidP="0003444C">
      <w:pPr>
        <w:pStyle w:val="ListParagraph"/>
        <w:widowControl/>
        <w:numPr>
          <w:ilvl w:val="1"/>
          <w:numId w:val="38"/>
        </w:numPr>
        <w:overflowPunct/>
        <w:autoSpaceDE/>
        <w:autoSpaceDN/>
        <w:adjustRightInd/>
        <w:spacing w:after="160" w:line="259" w:lineRule="auto"/>
        <w:jc w:val="left"/>
        <w:textAlignment w:val="auto"/>
        <w:rPr>
          <w:rFonts w:ascii="Arial" w:hAnsi="Arial"/>
          <w:b/>
          <w:bCs/>
          <w:sz w:val="20"/>
        </w:rPr>
      </w:pPr>
      <w:r>
        <w:rPr>
          <w:rFonts w:ascii="Arial" w:hAnsi="Arial"/>
          <w:b/>
          <w:bCs/>
          <w:sz w:val="20"/>
        </w:rPr>
        <w:t xml:space="preserve">Atlantic Regional Chair </w:t>
      </w:r>
    </w:p>
    <w:p w14:paraId="7F20BDB4" w14:textId="1730C55F" w:rsidR="0003444C" w:rsidRPr="0048173A" w:rsidRDefault="0048173A" w:rsidP="0003444C">
      <w:pPr>
        <w:pStyle w:val="ListParagraph"/>
        <w:widowControl/>
        <w:numPr>
          <w:ilvl w:val="2"/>
          <w:numId w:val="38"/>
        </w:numPr>
        <w:overflowPunct/>
        <w:autoSpaceDE/>
        <w:autoSpaceDN/>
        <w:adjustRightInd/>
        <w:spacing w:after="160" w:line="259" w:lineRule="auto"/>
        <w:jc w:val="left"/>
        <w:textAlignment w:val="auto"/>
        <w:rPr>
          <w:rFonts w:ascii="Arial" w:hAnsi="Arial"/>
          <w:b/>
          <w:bCs/>
          <w:sz w:val="20"/>
        </w:rPr>
      </w:pPr>
      <w:r>
        <w:rPr>
          <w:rFonts w:ascii="Arial" w:hAnsi="Arial"/>
          <w:sz w:val="20"/>
        </w:rPr>
        <w:t>Privacy legislation is what caused issued with the website.  Still working through the issues.</w:t>
      </w:r>
    </w:p>
    <w:p w14:paraId="1303E339" w14:textId="1D0B2BD4" w:rsidR="0048173A" w:rsidRDefault="0048173A" w:rsidP="0003444C">
      <w:pPr>
        <w:pStyle w:val="ListParagraph"/>
        <w:widowControl/>
        <w:numPr>
          <w:ilvl w:val="2"/>
          <w:numId w:val="38"/>
        </w:numPr>
        <w:overflowPunct/>
        <w:autoSpaceDE/>
        <w:autoSpaceDN/>
        <w:adjustRightInd/>
        <w:spacing w:after="160" w:line="259" w:lineRule="auto"/>
        <w:jc w:val="left"/>
        <w:textAlignment w:val="auto"/>
        <w:rPr>
          <w:rFonts w:ascii="Arial" w:hAnsi="Arial"/>
          <w:sz w:val="20"/>
        </w:rPr>
      </w:pPr>
      <w:r w:rsidRPr="0048173A">
        <w:rPr>
          <w:rFonts w:ascii="Arial" w:hAnsi="Arial"/>
          <w:sz w:val="20"/>
        </w:rPr>
        <w:t xml:space="preserve">Update provided on the Indigenous </w:t>
      </w:r>
      <w:r>
        <w:rPr>
          <w:rFonts w:ascii="Arial" w:hAnsi="Arial"/>
          <w:sz w:val="20"/>
        </w:rPr>
        <w:t>T</w:t>
      </w:r>
      <w:r w:rsidRPr="0048173A">
        <w:rPr>
          <w:rFonts w:ascii="Arial" w:hAnsi="Arial"/>
          <w:sz w:val="20"/>
        </w:rPr>
        <w:t xml:space="preserve">ask Force </w:t>
      </w:r>
      <w:r>
        <w:rPr>
          <w:rFonts w:ascii="Arial" w:hAnsi="Arial"/>
          <w:sz w:val="20"/>
        </w:rPr>
        <w:t xml:space="preserve">launched by CSSE National.  This is an opportunity for members to serve on this task force as there is a position opening soon.  </w:t>
      </w:r>
    </w:p>
    <w:p w14:paraId="40324FB6" w14:textId="0C4E78E5" w:rsidR="0048173A" w:rsidRPr="0048173A" w:rsidRDefault="0048173A" w:rsidP="0003444C">
      <w:pPr>
        <w:pStyle w:val="ListParagraph"/>
        <w:widowControl/>
        <w:numPr>
          <w:ilvl w:val="2"/>
          <w:numId w:val="38"/>
        </w:numPr>
        <w:overflowPunct/>
        <w:autoSpaceDE/>
        <w:autoSpaceDN/>
        <w:adjustRightInd/>
        <w:spacing w:after="160" w:line="259" w:lineRule="auto"/>
        <w:jc w:val="left"/>
        <w:textAlignment w:val="auto"/>
        <w:rPr>
          <w:rFonts w:ascii="Arial" w:hAnsi="Arial"/>
          <w:sz w:val="20"/>
        </w:rPr>
      </w:pPr>
      <w:r>
        <w:rPr>
          <w:rFonts w:ascii="Arial" w:hAnsi="Arial"/>
          <w:sz w:val="20"/>
        </w:rPr>
        <w:t>All chapters struggling with membership across the board.  Focus remains on “value for members”</w:t>
      </w:r>
    </w:p>
    <w:p w14:paraId="14BF6C8A" w14:textId="77777777" w:rsidR="0048173A" w:rsidRDefault="0048173A" w:rsidP="0048173A">
      <w:pPr>
        <w:pStyle w:val="ListParagraph"/>
        <w:widowControl/>
        <w:overflowPunct/>
        <w:autoSpaceDE/>
        <w:autoSpaceDN/>
        <w:adjustRightInd/>
        <w:spacing w:after="160" w:line="259" w:lineRule="auto"/>
        <w:ind w:left="360"/>
        <w:jc w:val="left"/>
        <w:textAlignment w:val="auto"/>
        <w:rPr>
          <w:rFonts w:ascii="Arial" w:hAnsi="Arial"/>
          <w:sz w:val="20"/>
        </w:rPr>
      </w:pPr>
    </w:p>
    <w:p w14:paraId="5179C4D7" w14:textId="39809420" w:rsidR="00BC7F16" w:rsidRDefault="00BC7F16"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 xml:space="preserve">Membership </w:t>
      </w:r>
      <w:r w:rsidR="008421DE">
        <w:rPr>
          <w:rFonts w:ascii="Arial" w:hAnsi="Arial"/>
          <w:sz w:val="20"/>
        </w:rPr>
        <w:t>Report</w:t>
      </w:r>
      <w:r w:rsidR="008421DE">
        <w:rPr>
          <w:rFonts w:ascii="Arial" w:hAnsi="Arial"/>
          <w:sz w:val="20"/>
        </w:rPr>
        <w:tab/>
      </w:r>
      <w:r w:rsidR="008421DE">
        <w:rPr>
          <w:rFonts w:ascii="Arial" w:hAnsi="Arial"/>
          <w:sz w:val="20"/>
        </w:rPr>
        <w:tab/>
      </w:r>
      <w:r w:rsidR="008421DE">
        <w:rPr>
          <w:rFonts w:ascii="Arial" w:hAnsi="Arial"/>
          <w:sz w:val="20"/>
        </w:rPr>
        <w:tab/>
      </w:r>
      <w:r w:rsidR="008421DE">
        <w:rPr>
          <w:rFonts w:ascii="Arial" w:hAnsi="Arial"/>
          <w:sz w:val="20"/>
        </w:rPr>
        <w:tab/>
      </w:r>
      <w:r w:rsidR="008421DE">
        <w:rPr>
          <w:rFonts w:ascii="Arial" w:hAnsi="Arial"/>
          <w:sz w:val="20"/>
        </w:rPr>
        <w:tab/>
      </w:r>
      <w:r w:rsidR="008421DE">
        <w:rPr>
          <w:rFonts w:ascii="Arial" w:hAnsi="Arial"/>
          <w:sz w:val="20"/>
        </w:rPr>
        <w:tab/>
      </w:r>
      <w:r w:rsidR="008421DE">
        <w:rPr>
          <w:rFonts w:ascii="Arial" w:hAnsi="Arial"/>
          <w:sz w:val="20"/>
        </w:rPr>
        <w:tab/>
      </w:r>
      <w:r w:rsidR="004A55FD">
        <w:rPr>
          <w:rFonts w:ascii="Arial" w:hAnsi="Arial"/>
          <w:sz w:val="20"/>
        </w:rPr>
        <w:tab/>
      </w:r>
      <w:r w:rsidR="00B5320D" w:rsidRPr="0048173A">
        <w:rPr>
          <w:rFonts w:ascii="Arial" w:hAnsi="Arial"/>
          <w:b/>
          <w:bCs/>
          <w:sz w:val="20"/>
        </w:rPr>
        <w:t>S O’Dell</w:t>
      </w:r>
    </w:p>
    <w:p w14:paraId="75A84DF9" w14:textId="6F4CD83F" w:rsidR="0048173A" w:rsidRDefault="0048173A" w:rsidP="0048173A">
      <w:pPr>
        <w:pStyle w:val="ListParagraph"/>
        <w:widowControl/>
        <w:numPr>
          <w:ilvl w:val="1"/>
          <w:numId w:val="23"/>
        </w:numPr>
        <w:overflowPunct/>
        <w:autoSpaceDE/>
        <w:autoSpaceDN/>
        <w:adjustRightInd/>
        <w:spacing w:after="160" w:line="259" w:lineRule="auto"/>
        <w:jc w:val="left"/>
        <w:textAlignment w:val="auto"/>
        <w:rPr>
          <w:rFonts w:ascii="Arial" w:hAnsi="Arial"/>
          <w:sz w:val="20"/>
        </w:rPr>
      </w:pPr>
      <w:r w:rsidRPr="0048173A">
        <w:rPr>
          <w:rFonts w:ascii="Arial" w:hAnsi="Arial"/>
          <w:sz w:val="20"/>
        </w:rPr>
        <w:t>Welcome to new members in attendance.</w:t>
      </w:r>
      <w:r>
        <w:rPr>
          <w:rFonts w:ascii="Arial" w:hAnsi="Arial"/>
          <w:sz w:val="20"/>
        </w:rPr>
        <w:t xml:space="preserve">  Welcome packages will be sent via email due to the website problems.</w:t>
      </w:r>
    </w:p>
    <w:p w14:paraId="7210CE0A" w14:textId="2BC0C954" w:rsidR="0048173A" w:rsidRPr="0048173A" w:rsidRDefault="0048173A" w:rsidP="0048173A">
      <w:pPr>
        <w:pStyle w:val="ListParagraph"/>
        <w:widowControl/>
        <w:numPr>
          <w:ilvl w:val="1"/>
          <w:numId w:val="23"/>
        </w:numPr>
        <w:overflowPunct/>
        <w:autoSpaceDE/>
        <w:autoSpaceDN/>
        <w:adjustRightInd/>
        <w:spacing w:after="160" w:line="259" w:lineRule="auto"/>
        <w:jc w:val="left"/>
        <w:textAlignment w:val="auto"/>
        <w:rPr>
          <w:rFonts w:ascii="Arial" w:hAnsi="Arial"/>
          <w:sz w:val="20"/>
        </w:rPr>
      </w:pPr>
      <w:r>
        <w:rPr>
          <w:rFonts w:ascii="Arial" w:hAnsi="Arial"/>
          <w:sz w:val="20"/>
        </w:rPr>
        <w:t>Reminder that members do not have to be OHS professionals, members can come from other areas of OHS practice including HR or adjacent professions.  All members are invited to bring guests to our meetings.</w:t>
      </w:r>
    </w:p>
    <w:p w14:paraId="362AC7FB" w14:textId="6EE3F6DC" w:rsidR="0048173A" w:rsidRDefault="0048173A" w:rsidP="0048173A">
      <w:pPr>
        <w:pStyle w:val="ListParagraph"/>
        <w:widowControl/>
        <w:overflowPunct/>
        <w:autoSpaceDE/>
        <w:autoSpaceDN/>
        <w:adjustRightInd/>
        <w:spacing w:after="160" w:line="259" w:lineRule="auto"/>
        <w:ind w:left="360"/>
        <w:jc w:val="left"/>
        <w:textAlignment w:val="auto"/>
        <w:rPr>
          <w:rFonts w:ascii="Arial" w:hAnsi="Arial"/>
          <w:sz w:val="20"/>
        </w:rPr>
      </w:pPr>
    </w:p>
    <w:p w14:paraId="1B121ED5" w14:textId="77777777" w:rsidR="008D0B78" w:rsidRDefault="008D0B78" w:rsidP="008D0B78">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Awards and Service Recognition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14446">
        <w:rPr>
          <w:rFonts w:ascii="Arial" w:hAnsi="Arial" w:cs="Arial"/>
          <w:b/>
          <w:bCs/>
          <w:sz w:val="20"/>
        </w:rPr>
        <w:t>S O’Dell</w:t>
      </w:r>
    </w:p>
    <w:p w14:paraId="213597BD" w14:textId="77777777" w:rsidR="008D0B78" w:rsidRDefault="008D0B78" w:rsidP="008D0B78">
      <w:pPr>
        <w:widowControl/>
        <w:overflowPunct/>
        <w:autoSpaceDE/>
        <w:autoSpaceDN/>
        <w:adjustRightInd/>
        <w:spacing w:after="160" w:line="259" w:lineRule="auto"/>
        <w:jc w:val="left"/>
        <w:textAlignment w:val="auto"/>
        <w:rPr>
          <w:rFonts w:ascii="Arial" w:hAnsi="Arial" w:cs="Arial"/>
          <w:sz w:val="20"/>
        </w:rPr>
      </w:pPr>
      <w:r w:rsidRPr="00572A09">
        <w:rPr>
          <w:rFonts w:ascii="Arial" w:hAnsi="Arial" w:cs="Arial"/>
          <w:sz w:val="20"/>
        </w:rPr>
        <w:t xml:space="preserve">The Canadian Society of Safety Engineering (CSSE) is made up of thousands of dedicated members who commit their days to the protection of millions of Canadian workers. The CSSE’s </w:t>
      </w:r>
      <w:hyperlink r:id="rId8" w:history="1">
        <w:r w:rsidRPr="00572A09">
          <w:rPr>
            <w:rStyle w:val="Hyperlink"/>
            <w:rFonts w:ascii="Arial" w:hAnsi="Arial" w:cs="Arial"/>
            <w:sz w:val="20"/>
          </w:rPr>
          <w:t>Awards of Excellence</w:t>
        </w:r>
      </w:hyperlink>
      <w:r w:rsidRPr="00572A09">
        <w:rPr>
          <w:rFonts w:ascii="Arial" w:hAnsi="Arial" w:cs="Arial"/>
          <w:sz w:val="20"/>
        </w:rPr>
        <w:t xml:space="preserve"> program provides a framework to pay special recognition to the extraordinary efforts and achievements made by members.</w:t>
      </w:r>
      <w:r>
        <w:rPr>
          <w:rFonts w:ascii="Arial" w:hAnsi="Arial" w:cs="Arial"/>
          <w:sz w:val="20"/>
        </w:rPr>
        <w:t xml:space="preserve">  </w:t>
      </w:r>
      <w:r w:rsidRPr="00572A09">
        <w:rPr>
          <w:rFonts w:ascii="Arial" w:hAnsi="Arial" w:cs="Arial"/>
          <w:sz w:val="20"/>
        </w:rPr>
        <w:t xml:space="preserve">This year, </w:t>
      </w:r>
      <w:r>
        <w:rPr>
          <w:rFonts w:ascii="Arial" w:hAnsi="Arial" w:cs="Arial"/>
          <w:sz w:val="20"/>
        </w:rPr>
        <w:t>CSSE national r</w:t>
      </w:r>
      <w:r w:rsidRPr="00572A09">
        <w:rPr>
          <w:rFonts w:ascii="Arial" w:hAnsi="Arial" w:cs="Arial"/>
          <w:sz w:val="20"/>
        </w:rPr>
        <w:t xml:space="preserve">eceived thirty-two nominations for </w:t>
      </w:r>
      <w:r>
        <w:rPr>
          <w:rFonts w:ascii="Arial" w:hAnsi="Arial" w:cs="Arial"/>
          <w:sz w:val="20"/>
        </w:rPr>
        <w:t xml:space="preserve">awards across all categories.  </w:t>
      </w:r>
    </w:p>
    <w:p w14:paraId="200AF6A5" w14:textId="77777777" w:rsidR="008D0B78" w:rsidRPr="00572A09" w:rsidRDefault="008D0B78" w:rsidP="008D0B78">
      <w:pPr>
        <w:pStyle w:val="ListParagraph"/>
        <w:widowControl/>
        <w:numPr>
          <w:ilvl w:val="0"/>
          <w:numId w:val="34"/>
        </w:numPr>
        <w:overflowPunct/>
        <w:autoSpaceDE/>
        <w:autoSpaceDN/>
        <w:adjustRightInd/>
        <w:spacing w:after="160" w:line="259" w:lineRule="auto"/>
        <w:jc w:val="left"/>
        <w:textAlignment w:val="auto"/>
        <w:rPr>
          <w:rFonts w:ascii="Arial" w:hAnsi="Arial" w:cs="Arial"/>
          <w:sz w:val="20"/>
        </w:rPr>
      </w:pPr>
      <w:r w:rsidRPr="008A7422">
        <w:rPr>
          <w:rFonts w:ascii="Arial" w:hAnsi="Arial" w:cs="Arial"/>
          <w:sz w:val="20"/>
        </w:rPr>
        <w:t xml:space="preserve">The New Brunswick chapter is proud to say that </w:t>
      </w:r>
      <w:r>
        <w:rPr>
          <w:rFonts w:ascii="Arial" w:hAnsi="Arial" w:cs="Arial"/>
          <w:b/>
          <w:bCs/>
          <w:sz w:val="20"/>
        </w:rPr>
        <w:t>5</w:t>
      </w:r>
      <w:r w:rsidRPr="008A7422">
        <w:rPr>
          <w:rFonts w:ascii="Arial" w:hAnsi="Arial" w:cs="Arial"/>
          <w:sz w:val="20"/>
        </w:rPr>
        <w:t xml:space="preserve"> of our membership received </w:t>
      </w:r>
      <w:r>
        <w:rPr>
          <w:rFonts w:ascii="Arial" w:hAnsi="Arial" w:cs="Arial"/>
          <w:b/>
          <w:bCs/>
          <w:sz w:val="20"/>
        </w:rPr>
        <w:t>6</w:t>
      </w:r>
      <w:r w:rsidRPr="008A7422">
        <w:rPr>
          <w:rFonts w:ascii="Arial" w:hAnsi="Arial" w:cs="Arial"/>
          <w:sz w:val="20"/>
        </w:rPr>
        <w:t xml:space="preserve"> of these </w:t>
      </w:r>
      <w:r>
        <w:rPr>
          <w:rFonts w:ascii="Arial" w:hAnsi="Arial" w:cs="Arial"/>
          <w:sz w:val="20"/>
        </w:rPr>
        <w:t xml:space="preserve">2019 </w:t>
      </w:r>
      <w:r w:rsidRPr="008A7422">
        <w:rPr>
          <w:rFonts w:ascii="Arial" w:hAnsi="Arial" w:cs="Arial"/>
          <w:sz w:val="20"/>
        </w:rPr>
        <w:t xml:space="preserve">awards.  This is a major accomplishment for </w:t>
      </w:r>
      <w:r>
        <w:rPr>
          <w:rFonts w:ascii="Arial" w:hAnsi="Arial" w:cs="Arial"/>
          <w:sz w:val="20"/>
        </w:rPr>
        <w:t xml:space="preserve">both </w:t>
      </w:r>
      <w:r w:rsidRPr="008A7422">
        <w:rPr>
          <w:rFonts w:ascii="Arial" w:hAnsi="Arial" w:cs="Arial"/>
          <w:sz w:val="20"/>
        </w:rPr>
        <w:t xml:space="preserve">the chapter and our membership.  </w:t>
      </w:r>
      <w:r>
        <w:rPr>
          <w:rFonts w:ascii="Arial" w:hAnsi="Arial" w:cs="Arial"/>
          <w:sz w:val="20"/>
        </w:rPr>
        <w:t>Awards were presented at the October 9, 2019 meeting.  C</w:t>
      </w:r>
      <w:r w:rsidRPr="00572A09">
        <w:rPr>
          <w:rFonts w:ascii="Arial" w:hAnsi="Arial" w:cs="Arial"/>
          <w:sz w:val="20"/>
        </w:rPr>
        <w:t xml:space="preserve">ongratulations </w:t>
      </w:r>
      <w:r>
        <w:rPr>
          <w:rFonts w:ascii="Arial" w:hAnsi="Arial" w:cs="Arial"/>
          <w:sz w:val="20"/>
        </w:rPr>
        <w:t>to the following members;</w:t>
      </w:r>
    </w:p>
    <w:p w14:paraId="5FA4C845" w14:textId="77777777" w:rsidR="008D0B78" w:rsidRPr="005D21F6" w:rsidRDefault="008D0B78" w:rsidP="008D0B78">
      <w:pPr>
        <w:pStyle w:val="ListParagraph"/>
        <w:widowControl/>
        <w:overflowPunct/>
        <w:autoSpaceDE/>
        <w:autoSpaceDN/>
        <w:adjustRightInd/>
        <w:spacing w:after="160" w:line="259" w:lineRule="auto"/>
        <w:ind w:left="1080"/>
        <w:jc w:val="left"/>
        <w:textAlignment w:val="auto"/>
        <w:rPr>
          <w:rFonts w:ascii="Arial" w:hAnsi="Arial" w:cs="Arial"/>
          <w:sz w:val="10"/>
          <w:szCs w:val="10"/>
        </w:rPr>
      </w:pPr>
    </w:p>
    <w:p w14:paraId="4FA3DEF9" w14:textId="77777777" w:rsidR="008D0B78" w:rsidRPr="00572A09" w:rsidRDefault="008D0B78" w:rsidP="008D0B78">
      <w:pPr>
        <w:pStyle w:val="ListParagraph"/>
        <w:widowControl/>
        <w:numPr>
          <w:ilvl w:val="0"/>
          <w:numId w:val="30"/>
        </w:numPr>
        <w:overflowPunct/>
        <w:autoSpaceDE/>
        <w:autoSpaceDN/>
        <w:adjustRightInd/>
        <w:spacing w:after="160" w:line="276" w:lineRule="auto"/>
        <w:jc w:val="left"/>
        <w:textAlignment w:val="auto"/>
        <w:rPr>
          <w:rFonts w:ascii="Arial" w:hAnsi="Arial" w:cs="Arial"/>
          <w:sz w:val="20"/>
        </w:rPr>
      </w:pPr>
      <w:r w:rsidRPr="008A7422">
        <w:rPr>
          <w:rFonts w:ascii="Arial" w:hAnsi="Arial" w:cs="Arial"/>
          <w:b/>
          <w:bCs/>
          <w:sz w:val="20"/>
        </w:rPr>
        <w:t xml:space="preserve">Jill Whitebone </w:t>
      </w:r>
      <w:r w:rsidRPr="00572A09">
        <w:rPr>
          <w:rFonts w:ascii="Arial" w:hAnsi="Arial" w:cs="Arial"/>
          <w:sz w:val="20"/>
        </w:rPr>
        <w:t>– New Brunswick</w:t>
      </w:r>
      <w:r>
        <w:rPr>
          <w:rFonts w:ascii="Arial" w:hAnsi="Arial" w:cs="Arial"/>
          <w:sz w:val="20"/>
        </w:rPr>
        <w:t xml:space="preserve"> (awarded - New to the Safety Profession)</w:t>
      </w:r>
      <w:r w:rsidRPr="00572A09">
        <w:rPr>
          <w:rFonts w:ascii="Arial" w:hAnsi="Arial" w:cs="Arial"/>
          <w:sz w:val="20"/>
        </w:rPr>
        <w:t> </w:t>
      </w:r>
    </w:p>
    <w:p w14:paraId="5CADE37A" w14:textId="77777777" w:rsidR="008D0B78" w:rsidRDefault="008D0B78" w:rsidP="008D0B78">
      <w:pPr>
        <w:pStyle w:val="ListParagraph"/>
        <w:widowControl/>
        <w:numPr>
          <w:ilvl w:val="0"/>
          <w:numId w:val="30"/>
        </w:numPr>
        <w:overflowPunct/>
        <w:autoSpaceDE/>
        <w:autoSpaceDN/>
        <w:adjustRightInd/>
        <w:spacing w:after="160" w:line="276" w:lineRule="auto"/>
        <w:jc w:val="left"/>
        <w:textAlignment w:val="auto"/>
        <w:rPr>
          <w:rFonts w:ascii="Arial" w:hAnsi="Arial" w:cs="Arial"/>
          <w:sz w:val="20"/>
        </w:rPr>
      </w:pPr>
      <w:r w:rsidRPr="008A7422">
        <w:rPr>
          <w:rFonts w:ascii="Arial" w:hAnsi="Arial" w:cs="Arial"/>
          <w:b/>
          <w:bCs/>
          <w:sz w:val="20"/>
        </w:rPr>
        <w:t>Jamie Pellegrini</w:t>
      </w:r>
      <w:r w:rsidRPr="00572A09">
        <w:rPr>
          <w:rFonts w:ascii="Arial" w:hAnsi="Arial" w:cs="Arial"/>
          <w:sz w:val="20"/>
        </w:rPr>
        <w:t xml:space="preserve"> – Atlantic Canada</w:t>
      </w:r>
      <w:r>
        <w:rPr>
          <w:rFonts w:ascii="Arial" w:hAnsi="Arial" w:cs="Arial"/>
          <w:sz w:val="20"/>
        </w:rPr>
        <w:t xml:space="preserve"> (awarded – Outstanding Achievement) </w:t>
      </w:r>
      <w:r>
        <w:rPr>
          <w:rFonts w:ascii="Arial" w:hAnsi="Arial" w:cs="Arial"/>
          <w:b/>
          <w:bCs/>
          <w:sz w:val="20"/>
        </w:rPr>
        <w:t>and</w:t>
      </w:r>
      <w:r>
        <w:rPr>
          <w:rFonts w:ascii="Arial" w:hAnsi="Arial" w:cs="Arial"/>
          <w:sz w:val="20"/>
        </w:rPr>
        <w:t xml:space="preserve"> New Brunswick (awarded – Outstanding </w:t>
      </w:r>
      <w:r w:rsidRPr="00572A09">
        <w:rPr>
          <w:rFonts w:ascii="Arial" w:hAnsi="Arial" w:cs="Arial"/>
          <w:sz w:val="20"/>
        </w:rPr>
        <w:t>Service to the CSSE</w:t>
      </w:r>
      <w:r>
        <w:rPr>
          <w:rFonts w:ascii="Arial" w:hAnsi="Arial" w:cs="Arial"/>
          <w:sz w:val="20"/>
        </w:rPr>
        <w:t>)</w:t>
      </w:r>
    </w:p>
    <w:p w14:paraId="15FCA42D" w14:textId="77777777" w:rsidR="008D0B78" w:rsidRDefault="008D0B78" w:rsidP="008D0B78">
      <w:pPr>
        <w:pStyle w:val="ListParagraph"/>
        <w:widowControl/>
        <w:numPr>
          <w:ilvl w:val="0"/>
          <w:numId w:val="30"/>
        </w:numPr>
        <w:overflowPunct/>
        <w:autoSpaceDE/>
        <w:autoSpaceDN/>
        <w:adjustRightInd/>
        <w:spacing w:after="160" w:line="276" w:lineRule="auto"/>
        <w:jc w:val="left"/>
        <w:textAlignment w:val="auto"/>
        <w:rPr>
          <w:rFonts w:ascii="Arial" w:hAnsi="Arial" w:cs="Arial"/>
          <w:sz w:val="20"/>
        </w:rPr>
      </w:pPr>
      <w:r w:rsidRPr="008A7422">
        <w:rPr>
          <w:rFonts w:ascii="Arial" w:hAnsi="Arial" w:cs="Arial"/>
          <w:b/>
          <w:bCs/>
          <w:sz w:val="20"/>
        </w:rPr>
        <w:t>Shelley Poirier</w:t>
      </w:r>
      <w:r w:rsidRPr="00572A09">
        <w:rPr>
          <w:rFonts w:ascii="Arial" w:hAnsi="Arial" w:cs="Arial"/>
          <w:sz w:val="20"/>
        </w:rPr>
        <w:t xml:space="preserve"> – New Brunswick </w:t>
      </w:r>
      <w:r>
        <w:rPr>
          <w:rFonts w:ascii="Arial" w:hAnsi="Arial" w:cs="Arial"/>
          <w:sz w:val="20"/>
        </w:rPr>
        <w:t>(awarded – Outstanding Service to the CSSE)</w:t>
      </w:r>
    </w:p>
    <w:p w14:paraId="1833188F" w14:textId="77777777" w:rsidR="008D0B78" w:rsidRDefault="008D0B78" w:rsidP="008D0B78">
      <w:pPr>
        <w:pStyle w:val="ListParagraph"/>
        <w:widowControl/>
        <w:numPr>
          <w:ilvl w:val="0"/>
          <w:numId w:val="30"/>
        </w:numPr>
        <w:overflowPunct/>
        <w:autoSpaceDE/>
        <w:autoSpaceDN/>
        <w:adjustRightInd/>
        <w:spacing w:after="160" w:line="276" w:lineRule="auto"/>
        <w:jc w:val="left"/>
        <w:textAlignment w:val="auto"/>
        <w:rPr>
          <w:rFonts w:ascii="Arial" w:hAnsi="Arial" w:cs="Arial"/>
          <w:sz w:val="20"/>
        </w:rPr>
      </w:pPr>
      <w:r w:rsidRPr="005D21F6">
        <w:rPr>
          <w:rFonts w:ascii="Arial" w:hAnsi="Arial" w:cs="Arial"/>
          <w:b/>
          <w:bCs/>
          <w:sz w:val="20"/>
        </w:rPr>
        <w:t>Dan Ouellette</w:t>
      </w:r>
      <w:r w:rsidRPr="00572A09">
        <w:rPr>
          <w:rFonts w:ascii="Arial" w:hAnsi="Arial" w:cs="Arial"/>
          <w:sz w:val="20"/>
        </w:rPr>
        <w:t xml:space="preserve"> – Atlantic Canada</w:t>
      </w:r>
      <w:r>
        <w:rPr>
          <w:rFonts w:ascii="Arial" w:hAnsi="Arial" w:cs="Arial"/>
          <w:sz w:val="20"/>
        </w:rPr>
        <w:t xml:space="preserve"> (awarded – Outstanding Service to the Safety Profession) </w:t>
      </w:r>
    </w:p>
    <w:p w14:paraId="7B41E0FD" w14:textId="77777777" w:rsidR="008D0B78" w:rsidRDefault="008D0B78" w:rsidP="008D0B78">
      <w:pPr>
        <w:pStyle w:val="ListParagraph"/>
        <w:widowControl/>
        <w:numPr>
          <w:ilvl w:val="0"/>
          <w:numId w:val="30"/>
        </w:numPr>
        <w:overflowPunct/>
        <w:autoSpaceDE/>
        <w:autoSpaceDN/>
        <w:adjustRightInd/>
        <w:spacing w:after="160" w:line="276" w:lineRule="auto"/>
        <w:jc w:val="left"/>
        <w:textAlignment w:val="auto"/>
        <w:rPr>
          <w:rFonts w:ascii="Arial" w:hAnsi="Arial" w:cs="Arial"/>
          <w:sz w:val="20"/>
        </w:rPr>
      </w:pPr>
      <w:r w:rsidRPr="005D21F6">
        <w:rPr>
          <w:rFonts w:ascii="Arial" w:hAnsi="Arial" w:cs="Arial"/>
          <w:b/>
          <w:bCs/>
          <w:sz w:val="20"/>
        </w:rPr>
        <w:t>Shawn Reilly</w:t>
      </w:r>
      <w:r w:rsidRPr="00572A09">
        <w:rPr>
          <w:rFonts w:ascii="Arial" w:hAnsi="Arial" w:cs="Arial"/>
          <w:sz w:val="20"/>
        </w:rPr>
        <w:t xml:space="preserve"> – </w:t>
      </w:r>
      <w:r>
        <w:rPr>
          <w:rFonts w:ascii="Arial" w:hAnsi="Arial" w:cs="Arial"/>
          <w:sz w:val="20"/>
        </w:rPr>
        <w:t>New Brunswick (awarded – Outstanding Service to the Safety Profession)</w:t>
      </w:r>
    </w:p>
    <w:p w14:paraId="29614F36" w14:textId="77777777" w:rsidR="008D0B78" w:rsidRPr="005D21F6" w:rsidRDefault="008D0B78" w:rsidP="008D0B78">
      <w:pPr>
        <w:widowControl/>
        <w:overflowPunct/>
        <w:autoSpaceDE/>
        <w:autoSpaceDN/>
        <w:adjustRightInd/>
        <w:spacing w:after="160" w:line="259" w:lineRule="auto"/>
        <w:jc w:val="left"/>
        <w:textAlignment w:val="auto"/>
        <w:rPr>
          <w:rFonts w:ascii="Arial" w:hAnsi="Arial" w:cs="Arial"/>
          <w:sz w:val="20"/>
        </w:rPr>
      </w:pPr>
      <w:r w:rsidRPr="005D21F6">
        <w:rPr>
          <w:rFonts w:ascii="Arial" w:hAnsi="Arial" w:cs="Arial"/>
          <w:b/>
          <w:bCs/>
          <w:sz w:val="20"/>
        </w:rPr>
        <w:t>Anniversary Pin</w:t>
      </w:r>
      <w:r>
        <w:rPr>
          <w:rFonts w:ascii="Arial" w:hAnsi="Arial" w:cs="Arial"/>
          <w:b/>
          <w:bCs/>
          <w:sz w:val="20"/>
        </w:rPr>
        <w:t>s</w:t>
      </w:r>
      <w:r>
        <w:rPr>
          <w:rFonts w:ascii="Arial" w:hAnsi="Arial" w:cs="Arial"/>
          <w:sz w:val="20"/>
        </w:rPr>
        <w:t>: Anniversary Pins were sent out to the membership by mail in the month of September.  We would like to acknowledge the following anniversaries and thank the members for their ongoing support of our chapter.</w:t>
      </w:r>
    </w:p>
    <w:p w14:paraId="1528837E" w14:textId="77777777" w:rsidR="008D0B78" w:rsidRDefault="008D0B78" w:rsidP="008D0B78">
      <w:pPr>
        <w:widowControl/>
        <w:overflowPunct/>
        <w:autoSpaceDE/>
        <w:autoSpaceDN/>
        <w:adjustRightInd/>
        <w:spacing w:after="160" w:line="259" w:lineRule="auto"/>
        <w:ind w:left="360"/>
        <w:jc w:val="left"/>
        <w:textAlignment w:val="auto"/>
        <w:rPr>
          <w:rFonts w:ascii="Arial" w:hAnsi="Arial" w:cs="Arial"/>
          <w:sz w:val="20"/>
        </w:rPr>
        <w:sectPr w:rsidR="008D0B78" w:rsidSect="0059336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340" w:right="1440" w:bottom="1440" w:left="1440" w:header="720" w:footer="180" w:gutter="0"/>
          <w:cols w:space="720"/>
          <w:docGrid w:linePitch="326"/>
        </w:sectPr>
      </w:pPr>
    </w:p>
    <w:p w14:paraId="4E492714" w14:textId="77777777" w:rsidR="008D0B78" w:rsidRPr="005D21F6" w:rsidRDefault="008D0B78" w:rsidP="008D0B78">
      <w:pPr>
        <w:widowControl/>
        <w:overflowPunct/>
        <w:autoSpaceDE/>
        <w:autoSpaceDN/>
        <w:adjustRightInd/>
        <w:spacing w:after="160" w:line="259" w:lineRule="auto"/>
        <w:ind w:left="360"/>
        <w:jc w:val="left"/>
        <w:textAlignment w:val="auto"/>
        <w:rPr>
          <w:rFonts w:ascii="Arial" w:hAnsi="Arial" w:cs="Arial"/>
          <w:b/>
          <w:bCs/>
          <w:sz w:val="20"/>
        </w:rPr>
      </w:pPr>
      <w:r w:rsidRPr="005D21F6">
        <w:rPr>
          <w:rFonts w:ascii="Arial" w:hAnsi="Arial" w:cs="Arial"/>
          <w:b/>
          <w:bCs/>
          <w:sz w:val="20"/>
        </w:rPr>
        <w:t>20 Years</w:t>
      </w:r>
    </w:p>
    <w:p w14:paraId="676D0DD8" w14:textId="77777777" w:rsidR="008D0B78" w:rsidRPr="005D21F6" w:rsidRDefault="008D0B78" w:rsidP="008D0B78">
      <w:pPr>
        <w:pStyle w:val="ListParagraph"/>
        <w:widowControl/>
        <w:numPr>
          <w:ilvl w:val="0"/>
          <w:numId w:val="35"/>
        </w:numPr>
        <w:overflowPunct/>
        <w:autoSpaceDE/>
        <w:autoSpaceDN/>
        <w:adjustRightInd/>
        <w:spacing w:after="160" w:line="259" w:lineRule="auto"/>
        <w:jc w:val="left"/>
        <w:textAlignment w:val="auto"/>
        <w:rPr>
          <w:rFonts w:ascii="Arial" w:hAnsi="Arial" w:cs="Arial"/>
          <w:sz w:val="20"/>
        </w:rPr>
      </w:pPr>
      <w:r w:rsidRPr="005D21F6">
        <w:rPr>
          <w:rFonts w:ascii="Arial" w:hAnsi="Arial" w:cs="Arial"/>
          <w:sz w:val="20"/>
        </w:rPr>
        <w:t>Lee Mercer</w:t>
      </w:r>
    </w:p>
    <w:p w14:paraId="5DB900AB" w14:textId="77777777" w:rsidR="008D0B78" w:rsidRPr="005D21F6" w:rsidRDefault="008D0B78" w:rsidP="008D0B78">
      <w:pPr>
        <w:widowControl/>
        <w:overflowPunct/>
        <w:autoSpaceDE/>
        <w:autoSpaceDN/>
        <w:adjustRightInd/>
        <w:spacing w:after="160" w:line="259" w:lineRule="auto"/>
        <w:ind w:left="360"/>
        <w:jc w:val="left"/>
        <w:textAlignment w:val="auto"/>
        <w:rPr>
          <w:rFonts w:ascii="Arial" w:hAnsi="Arial" w:cs="Arial"/>
          <w:b/>
          <w:bCs/>
          <w:sz w:val="20"/>
        </w:rPr>
      </w:pPr>
      <w:r w:rsidRPr="005D21F6">
        <w:rPr>
          <w:rFonts w:ascii="Arial" w:hAnsi="Arial" w:cs="Arial"/>
          <w:b/>
          <w:bCs/>
          <w:sz w:val="20"/>
        </w:rPr>
        <w:t>15 Years</w:t>
      </w:r>
    </w:p>
    <w:p w14:paraId="1D5B7ADD" w14:textId="77777777" w:rsidR="008D0B78" w:rsidRPr="005D21F6" w:rsidRDefault="008D0B78" w:rsidP="008D0B78">
      <w:pPr>
        <w:pStyle w:val="ListParagraph"/>
        <w:widowControl/>
        <w:numPr>
          <w:ilvl w:val="0"/>
          <w:numId w:val="35"/>
        </w:numPr>
        <w:overflowPunct/>
        <w:autoSpaceDE/>
        <w:autoSpaceDN/>
        <w:adjustRightInd/>
        <w:spacing w:after="160" w:line="259" w:lineRule="auto"/>
        <w:jc w:val="left"/>
        <w:textAlignment w:val="auto"/>
        <w:rPr>
          <w:rFonts w:ascii="Arial" w:hAnsi="Arial" w:cs="Arial"/>
          <w:sz w:val="20"/>
        </w:rPr>
      </w:pPr>
      <w:r w:rsidRPr="005D21F6">
        <w:rPr>
          <w:rFonts w:ascii="Arial" w:hAnsi="Arial" w:cs="Arial"/>
          <w:sz w:val="20"/>
        </w:rPr>
        <w:t>Derrick Murray</w:t>
      </w:r>
    </w:p>
    <w:p w14:paraId="5985227C" w14:textId="77777777" w:rsidR="008D0B78" w:rsidRPr="005D21F6" w:rsidRDefault="008D0B78" w:rsidP="008D0B78">
      <w:pPr>
        <w:pStyle w:val="ListParagraph"/>
        <w:widowControl/>
        <w:numPr>
          <w:ilvl w:val="0"/>
          <w:numId w:val="35"/>
        </w:numPr>
        <w:overflowPunct/>
        <w:autoSpaceDE/>
        <w:autoSpaceDN/>
        <w:adjustRightInd/>
        <w:spacing w:after="160" w:line="259" w:lineRule="auto"/>
        <w:jc w:val="left"/>
        <w:textAlignment w:val="auto"/>
        <w:rPr>
          <w:rFonts w:ascii="Arial" w:hAnsi="Arial" w:cs="Arial"/>
          <w:sz w:val="20"/>
        </w:rPr>
      </w:pPr>
      <w:r w:rsidRPr="005D21F6">
        <w:rPr>
          <w:rFonts w:ascii="Arial" w:hAnsi="Arial" w:cs="Arial"/>
          <w:sz w:val="20"/>
        </w:rPr>
        <w:t>Earl Affleck</w:t>
      </w:r>
    </w:p>
    <w:p w14:paraId="6388E3B5" w14:textId="77777777" w:rsidR="008D0B78" w:rsidRPr="005D21F6" w:rsidRDefault="008D0B78" w:rsidP="008D0B78">
      <w:pPr>
        <w:pStyle w:val="ListParagraph"/>
        <w:widowControl/>
        <w:numPr>
          <w:ilvl w:val="0"/>
          <w:numId w:val="35"/>
        </w:numPr>
        <w:overflowPunct/>
        <w:autoSpaceDE/>
        <w:autoSpaceDN/>
        <w:adjustRightInd/>
        <w:spacing w:after="160" w:line="259" w:lineRule="auto"/>
        <w:jc w:val="left"/>
        <w:textAlignment w:val="auto"/>
        <w:rPr>
          <w:rFonts w:ascii="Arial" w:hAnsi="Arial" w:cs="Arial"/>
          <w:sz w:val="20"/>
        </w:rPr>
      </w:pPr>
      <w:r w:rsidRPr="005D21F6">
        <w:rPr>
          <w:rFonts w:ascii="Arial" w:hAnsi="Arial" w:cs="Arial"/>
          <w:sz w:val="20"/>
        </w:rPr>
        <w:t>Tim Chestnut</w:t>
      </w:r>
    </w:p>
    <w:p w14:paraId="15948FD7" w14:textId="77777777" w:rsidR="008D0B78" w:rsidRPr="005D21F6" w:rsidRDefault="008D0B78" w:rsidP="008D0B78">
      <w:pPr>
        <w:pStyle w:val="ListParagraph"/>
        <w:widowControl/>
        <w:numPr>
          <w:ilvl w:val="0"/>
          <w:numId w:val="35"/>
        </w:numPr>
        <w:overflowPunct/>
        <w:autoSpaceDE/>
        <w:autoSpaceDN/>
        <w:adjustRightInd/>
        <w:spacing w:after="160" w:line="259" w:lineRule="auto"/>
        <w:jc w:val="left"/>
        <w:textAlignment w:val="auto"/>
        <w:rPr>
          <w:rFonts w:ascii="Arial" w:hAnsi="Arial" w:cs="Arial"/>
          <w:sz w:val="20"/>
        </w:rPr>
      </w:pPr>
      <w:r w:rsidRPr="005D21F6">
        <w:rPr>
          <w:rFonts w:ascii="Arial" w:hAnsi="Arial" w:cs="Arial"/>
          <w:sz w:val="20"/>
        </w:rPr>
        <w:t xml:space="preserve">Mathieu </w:t>
      </w:r>
      <w:proofErr w:type="spellStart"/>
      <w:r w:rsidRPr="005D21F6">
        <w:rPr>
          <w:rFonts w:ascii="Arial" w:hAnsi="Arial" w:cs="Arial"/>
          <w:sz w:val="20"/>
        </w:rPr>
        <w:t>Losier</w:t>
      </w:r>
      <w:proofErr w:type="spellEnd"/>
    </w:p>
    <w:p w14:paraId="7F5EF2F5" w14:textId="77777777" w:rsidR="008D0B78" w:rsidRPr="005D21F6" w:rsidRDefault="008D0B78" w:rsidP="008D0B78">
      <w:pPr>
        <w:pStyle w:val="ListParagraph"/>
        <w:widowControl/>
        <w:numPr>
          <w:ilvl w:val="0"/>
          <w:numId w:val="35"/>
        </w:numPr>
        <w:overflowPunct/>
        <w:autoSpaceDE/>
        <w:autoSpaceDN/>
        <w:adjustRightInd/>
        <w:spacing w:after="160" w:line="259" w:lineRule="auto"/>
        <w:jc w:val="left"/>
        <w:textAlignment w:val="auto"/>
        <w:rPr>
          <w:rFonts w:ascii="Arial" w:hAnsi="Arial" w:cs="Arial"/>
          <w:sz w:val="20"/>
        </w:rPr>
      </w:pPr>
      <w:r w:rsidRPr="005D21F6">
        <w:rPr>
          <w:rFonts w:ascii="Arial" w:hAnsi="Arial" w:cs="Arial"/>
          <w:sz w:val="20"/>
        </w:rPr>
        <w:t>Roy Silliker</w:t>
      </w:r>
    </w:p>
    <w:p w14:paraId="789BA89F" w14:textId="77777777" w:rsidR="008D0B78" w:rsidRPr="005D21F6" w:rsidRDefault="008D0B78" w:rsidP="008D0B78">
      <w:pPr>
        <w:widowControl/>
        <w:overflowPunct/>
        <w:autoSpaceDE/>
        <w:autoSpaceDN/>
        <w:adjustRightInd/>
        <w:spacing w:after="160" w:line="259" w:lineRule="auto"/>
        <w:ind w:left="360"/>
        <w:jc w:val="left"/>
        <w:textAlignment w:val="auto"/>
        <w:rPr>
          <w:rFonts w:ascii="Arial" w:hAnsi="Arial" w:cs="Arial"/>
          <w:b/>
          <w:bCs/>
          <w:sz w:val="20"/>
        </w:rPr>
      </w:pPr>
      <w:r w:rsidRPr="005D21F6">
        <w:rPr>
          <w:rFonts w:ascii="Arial" w:hAnsi="Arial" w:cs="Arial"/>
          <w:b/>
          <w:bCs/>
          <w:sz w:val="20"/>
        </w:rPr>
        <w:t>10 Years</w:t>
      </w:r>
    </w:p>
    <w:p w14:paraId="06A0D347" w14:textId="77777777" w:rsidR="008D0B78" w:rsidRPr="005D21F6" w:rsidRDefault="008D0B78" w:rsidP="008D0B78">
      <w:pPr>
        <w:pStyle w:val="ListParagraph"/>
        <w:widowControl/>
        <w:numPr>
          <w:ilvl w:val="0"/>
          <w:numId w:val="35"/>
        </w:numPr>
        <w:overflowPunct/>
        <w:autoSpaceDE/>
        <w:autoSpaceDN/>
        <w:adjustRightInd/>
        <w:spacing w:after="160" w:line="259" w:lineRule="auto"/>
        <w:jc w:val="left"/>
        <w:textAlignment w:val="auto"/>
        <w:rPr>
          <w:rFonts w:ascii="Arial" w:hAnsi="Arial" w:cs="Arial"/>
          <w:sz w:val="20"/>
        </w:rPr>
      </w:pPr>
      <w:r w:rsidRPr="005D21F6">
        <w:rPr>
          <w:rFonts w:ascii="Arial" w:hAnsi="Arial" w:cs="Arial"/>
          <w:sz w:val="20"/>
        </w:rPr>
        <w:t>Dan Anderson</w:t>
      </w:r>
    </w:p>
    <w:p w14:paraId="62D5F37A" w14:textId="77777777" w:rsidR="008D0B78" w:rsidRPr="005D21F6" w:rsidRDefault="008D0B78" w:rsidP="008D0B78">
      <w:pPr>
        <w:pStyle w:val="ListParagraph"/>
        <w:widowControl/>
        <w:numPr>
          <w:ilvl w:val="0"/>
          <w:numId w:val="35"/>
        </w:numPr>
        <w:overflowPunct/>
        <w:autoSpaceDE/>
        <w:autoSpaceDN/>
        <w:adjustRightInd/>
        <w:spacing w:after="160" w:line="259" w:lineRule="auto"/>
        <w:jc w:val="left"/>
        <w:textAlignment w:val="auto"/>
        <w:rPr>
          <w:rFonts w:ascii="Arial" w:hAnsi="Arial" w:cs="Arial"/>
          <w:sz w:val="20"/>
        </w:rPr>
      </w:pPr>
      <w:r w:rsidRPr="005D21F6">
        <w:rPr>
          <w:rFonts w:ascii="Arial" w:hAnsi="Arial" w:cs="Arial"/>
          <w:sz w:val="20"/>
        </w:rPr>
        <w:t>Jim Arsenault</w:t>
      </w:r>
    </w:p>
    <w:p w14:paraId="44EA815C" w14:textId="77777777" w:rsidR="008D0B78" w:rsidRPr="005D21F6" w:rsidRDefault="008D0B78" w:rsidP="008D0B78">
      <w:pPr>
        <w:pStyle w:val="ListParagraph"/>
        <w:widowControl/>
        <w:numPr>
          <w:ilvl w:val="0"/>
          <w:numId w:val="35"/>
        </w:numPr>
        <w:overflowPunct/>
        <w:autoSpaceDE/>
        <w:autoSpaceDN/>
        <w:adjustRightInd/>
        <w:spacing w:after="160" w:line="259" w:lineRule="auto"/>
        <w:jc w:val="left"/>
        <w:textAlignment w:val="auto"/>
        <w:rPr>
          <w:rFonts w:ascii="Arial" w:hAnsi="Arial" w:cs="Arial"/>
          <w:sz w:val="20"/>
        </w:rPr>
      </w:pPr>
      <w:r w:rsidRPr="005D21F6">
        <w:rPr>
          <w:rFonts w:ascii="Arial" w:hAnsi="Arial" w:cs="Arial"/>
          <w:sz w:val="20"/>
        </w:rPr>
        <w:t>Joanne Betts</w:t>
      </w:r>
    </w:p>
    <w:p w14:paraId="737191CB" w14:textId="77777777" w:rsidR="008D0B78" w:rsidRPr="005D21F6" w:rsidRDefault="008D0B78" w:rsidP="008D0B78">
      <w:pPr>
        <w:widowControl/>
        <w:overflowPunct/>
        <w:autoSpaceDE/>
        <w:autoSpaceDN/>
        <w:adjustRightInd/>
        <w:spacing w:after="160" w:line="259" w:lineRule="auto"/>
        <w:ind w:left="360"/>
        <w:jc w:val="left"/>
        <w:textAlignment w:val="auto"/>
        <w:rPr>
          <w:rFonts w:ascii="Arial" w:hAnsi="Arial" w:cs="Arial"/>
          <w:b/>
          <w:bCs/>
          <w:sz w:val="20"/>
        </w:rPr>
      </w:pPr>
      <w:r w:rsidRPr="005D21F6">
        <w:rPr>
          <w:rFonts w:ascii="Arial" w:hAnsi="Arial" w:cs="Arial"/>
          <w:b/>
          <w:bCs/>
          <w:sz w:val="20"/>
        </w:rPr>
        <w:t>5 Years</w:t>
      </w:r>
    </w:p>
    <w:p w14:paraId="66F2FDBF" w14:textId="77777777" w:rsidR="008D0B78" w:rsidRPr="005D21F6" w:rsidRDefault="008D0B78" w:rsidP="008D0B78">
      <w:pPr>
        <w:pStyle w:val="ListParagraph"/>
        <w:widowControl/>
        <w:numPr>
          <w:ilvl w:val="0"/>
          <w:numId w:val="35"/>
        </w:numPr>
        <w:overflowPunct/>
        <w:autoSpaceDE/>
        <w:autoSpaceDN/>
        <w:adjustRightInd/>
        <w:spacing w:after="160" w:line="259" w:lineRule="auto"/>
        <w:jc w:val="left"/>
        <w:textAlignment w:val="auto"/>
        <w:rPr>
          <w:rFonts w:ascii="Arial" w:hAnsi="Arial" w:cs="Arial"/>
          <w:sz w:val="20"/>
        </w:rPr>
      </w:pPr>
      <w:r w:rsidRPr="005D21F6">
        <w:rPr>
          <w:rFonts w:ascii="Arial" w:hAnsi="Arial" w:cs="Arial"/>
          <w:sz w:val="20"/>
        </w:rPr>
        <w:t>Benoit Theriault</w:t>
      </w:r>
    </w:p>
    <w:p w14:paraId="12FD82E6" w14:textId="77777777" w:rsidR="008D0B78" w:rsidRPr="005D21F6" w:rsidRDefault="008D0B78" w:rsidP="008D0B78">
      <w:pPr>
        <w:pStyle w:val="ListParagraph"/>
        <w:widowControl/>
        <w:numPr>
          <w:ilvl w:val="0"/>
          <w:numId w:val="35"/>
        </w:numPr>
        <w:overflowPunct/>
        <w:autoSpaceDE/>
        <w:autoSpaceDN/>
        <w:adjustRightInd/>
        <w:spacing w:after="160" w:line="259" w:lineRule="auto"/>
        <w:jc w:val="left"/>
        <w:textAlignment w:val="auto"/>
        <w:rPr>
          <w:rFonts w:ascii="Arial" w:hAnsi="Arial" w:cs="Arial"/>
          <w:sz w:val="20"/>
        </w:rPr>
      </w:pPr>
      <w:r w:rsidRPr="005D21F6">
        <w:rPr>
          <w:rFonts w:ascii="Arial" w:hAnsi="Arial" w:cs="Arial"/>
          <w:sz w:val="20"/>
        </w:rPr>
        <w:t xml:space="preserve">Gail </w:t>
      </w:r>
      <w:proofErr w:type="spellStart"/>
      <w:r w:rsidRPr="005D21F6">
        <w:rPr>
          <w:rFonts w:ascii="Arial" w:hAnsi="Arial" w:cs="Arial"/>
          <w:sz w:val="20"/>
        </w:rPr>
        <w:t>Borwnlee</w:t>
      </w:r>
      <w:proofErr w:type="spellEnd"/>
    </w:p>
    <w:p w14:paraId="2293645C" w14:textId="77777777" w:rsidR="008D0B78" w:rsidRPr="005D21F6" w:rsidRDefault="008D0B78" w:rsidP="008D0B78">
      <w:pPr>
        <w:pStyle w:val="ListParagraph"/>
        <w:widowControl/>
        <w:numPr>
          <w:ilvl w:val="0"/>
          <w:numId w:val="35"/>
        </w:numPr>
        <w:overflowPunct/>
        <w:autoSpaceDE/>
        <w:autoSpaceDN/>
        <w:adjustRightInd/>
        <w:spacing w:after="160" w:line="259" w:lineRule="auto"/>
        <w:jc w:val="left"/>
        <w:textAlignment w:val="auto"/>
        <w:rPr>
          <w:rFonts w:ascii="Arial" w:hAnsi="Arial" w:cs="Arial"/>
          <w:sz w:val="20"/>
        </w:rPr>
      </w:pPr>
      <w:r w:rsidRPr="005D21F6">
        <w:rPr>
          <w:rFonts w:ascii="Arial" w:hAnsi="Arial" w:cs="Arial"/>
          <w:sz w:val="20"/>
        </w:rPr>
        <w:t>Susi Chamberlain</w:t>
      </w:r>
    </w:p>
    <w:p w14:paraId="0B7DD6BF" w14:textId="77777777" w:rsidR="008D0B78" w:rsidRPr="005D21F6" w:rsidRDefault="008D0B78" w:rsidP="008D0B78">
      <w:pPr>
        <w:pStyle w:val="ListParagraph"/>
        <w:widowControl/>
        <w:numPr>
          <w:ilvl w:val="0"/>
          <w:numId w:val="35"/>
        </w:numPr>
        <w:overflowPunct/>
        <w:autoSpaceDE/>
        <w:autoSpaceDN/>
        <w:adjustRightInd/>
        <w:spacing w:after="160" w:line="259" w:lineRule="auto"/>
        <w:jc w:val="left"/>
        <w:textAlignment w:val="auto"/>
        <w:rPr>
          <w:rFonts w:ascii="Arial" w:hAnsi="Arial" w:cs="Arial"/>
          <w:sz w:val="20"/>
        </w:rPr>
      </w:pPr>
      <w:r w:rsidRPr="005D21F6">
        <w:rPr>
          <w:rFonts w:ascii="Arial" w:hAnsi="Arial" w:cs="Arial"/>
          <w:sz w:val="20"/>
        </w:rPr>
        <w:t>Norman Thibodeau</w:t>
      </w:r>
    </w:p>
    <w:p w14:paraId="75A40F23" w14:textId="77777777" w:rsidR="008D0B78" w:rsidRPr="005D21F6" w:rsidRDefault="008D0B78" w:rsidP="008D0B78">
      <w:pPr>
        <w:pStyle w:val="ListParagraph"/>
        <w:widowControl/>
        <w:numPr>
          <w:ilvl w:val="0"/>
          <w:numId w:val="35"/>
        </w:numPr>
        <w:overflowPunct/>
        <w:autoSpaceDE/>
        <w:autoSpaceDN/>
        <w:adjustRightInd/>
        <w:spacing w:after="160" w:line="259" w:lineRule="auto"/>
        <w:jc w:val="left"/>
        <w:textAlignment w:val="auto"/>
        <w:rPr>
          <w:rFonts w:ascii="Arial" w:hAnsi="Arial" w:cs="Arial"/>
          <w:sz w:val="20"/>
        </w:rPr>
      </w:pPr>
      <w:r w:rsidRPr="005D21F6">
        <w:rPr>
          <w:rFonts w:ascii="Arial" w:hAnsi="Arial" w:cs="Arial"/>
          <w:sz w:val="20"/>
        </w:rPr>
        <w:t>Darcy Webster</w:t>
      </w:r>
    </w:p>
    <w:p w14:paraId="31E5A2EF" w14:textId="77777777" w:rsidR="008D0B78" w:rsidRPr="005D21F6" w:rsidRDefault="008D0B78" w:rsidP="008D0B78">
      <w:pPr>
        <w:pStyle w:val="ListParagraph"/>
        <w:widowControl/>
        <w:numPr>
          <w:ilvl w:val="0"/>
          <w:numId w:val="35"/>
        </w:numPr>
        <w:overflowPunct/>
        <w:autoSpaceDE/>
        <w:autoSpaceDN/>
        <w:adjustRightInd/>
        <w:spacing w:after="160" w:line="259" w:lineRule="auto"/>
        <w:jc w:val="left"/>
        <w:textAlignment w:val="auto"/>
        <w:rPr>
          <w:rFonts w:ascii="Arial" w:hAnsi="Arial" w:cs="Arial"/>
          <w:sz w:val="20"/>
        </w:rPr>
      </w:pPr>
      <w:r w:rsidRPr="005D21F6">
        <w:rPr>
          <w:rFonts w:ascii="Arial" w:hAnsi="Arial" w:cs="Arial"/>
          <w:sz w:val="20"/>
        </w:rPr>
        <w:t>Cody Arnold</w:t>
      </w:r>
    </w:p>
    <w:p w14:paraId="51A86FFB" w14:textId="77777777" w:rsidR="008D0B78" w:rsidRPr="005D21F6" w:rsidRDefault="008D0B78" w:rsidP="008D0B78">
      <w:pPr>
        <w:pStyle w:val="ListParagraph"/>
        <w:widowControl/>
        <w:numPr>
          <w:ilvl w:val="0"/>
          <w:numId w:val="35"/>
        </w:numPr>
        <w:overflowPunct/>
        <w:autoSpaceDE/>
        <w:autoSpaceDN/>
        <w:adjustRightInd/>
        <w:spacing w:after="160" w:line="259" w:lineRule="auto"/>
        <w:jc w:val="left"/>
        <w:textAlignment w:val="auto"/>
        <w:rPr>
          <w:rFonts w:ascii="Arial" w:hAnsi="Arial" w:cs="Arial"/>
          <w:sz w:val="20"/>
        </w:rPr>
      </w:pPr>
      <w:r w:rsidRPr="005D21F6">
        <w:rPr>
          <w:rFonts w:ascii="Arial" w:hAnsi="Arial" w:cs="Arial"/>
          <w:sz w:val="20"/>
        </w:rPr>
        <w:t>Melinda Mallery</w:t>
      </w:r>
    </w:p>
    <w:p w14:paraId="45DCE320" w14:textId="77777777" w:rsidR="008D0B78" w:rsidRDefault="008D0B78" w:rsidP="008D0B78">
      <w:pPr>
        <w:widowControl/>
        <w:overflowPunct/>
        <w:autoSpaceDE/>
        <w:autoSpaceDN/>
        <w:adjustRightInd/>
        <w:spacing w:after="160" w:line="259" w:lineRule="auto"/>
        <w:ind w:left="360"/>
        <w:jc w:val="left"/>
        <w:textAlignment w:val="auto"/>
        <w:rPr>
          <w:rFonts w:ascii="Arial" w:hAnsi="Arial" w:cs="Arial"/>
          <w:sz w:val="20"/>
        </w:rPr>
      </w:pPr>
    </w:p>
    <w:p w14:paraId="46020E87" w14:textId="77777777" w:rsidR="008D0B78" w:rsidRDefault="008D0B78" w:rsidP="008D0B78">
      <w:pPr>
        <w:widowControl/>
        <w:overflowPunct/>
        <w:autoSpaceDE/>
        <w:autoSpaceDN/>
        <w:adjustRightInd/>
        <w:spacing w:after="160" w:line="259" w:lineRule="auto"/>
        <w:ind w:left="360"/>
        <w:jc w:val="left"/>
        <w:textAlignment w:val="auto"/>
        <w:rPr>
          <w:rFonts w:ascii="Arial" w:hAnsi="Arial" w:cs="Arial"/>
          <w:sz w:val="20"/>
        </w:rPr>
      </w:pPr>
    </w:p>
    <w:p w14:paraId="57F42AF5" w14:textId="77777777" w:rsidR="008D0B78" w:rsidRDefault="008D0B78" w:rsidP="008D0B78">
      <w:pPr>
        <w:widowControl/>
        <w:overflowPunct/>
        <w:autoSpaceDE/>
        <w:autoSpaceDN/>
        <w:adjustRightInd/>
        <w:spacing w:after="160" w:line="259" w:lineRule="auto"/>
        <w:ind w:left="360"/>
        <w:jc w:val="left"/>
        <w:textAlignment w:val="auto"/>
        <w:rPr>
          <w:rFonts w:ascii="Arial" w:hAnsi="Arial" w:cs="Arial"/>
          <w:sz w:val="20"/>
        </w:rPr>
        <w:sectPr w:rsidR="008D0B78" w:rsidSect="005D21F6">
          <w:type w:val="continuous"/>
          <w:pgSz w:w="12240" w:h="15840" w:code="1"/>
          <w:pgMar w:top="2340" w:right="1440" w:bottom="1440" w:left="1440" w:header="720" w:footer="180" w:gutter="0"/>
          <w:cols w:num="3" w:space="720"/>
          <w:docGrid w:linePitch="326"/>
        </w:sectPr>
      </w:pPr>
    </w:p>
    <w:p w14:paraId="00423274" w14:textId="77777777" w:rsidR="008D0B78" w:rsidRDefault="008D0B78" w:rsidP="008D0B78">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Fundraising Report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D0B78">
        <w:rPr>
          <w:rFonts w:ascii="Arial" w:hAnsi="Arial" w:cs="Arial"/>
          <w:b/>
          <w:bCs/>
          <w:sz w:val="20"/>
          <w:lang w:val="fr-FR"/>
        </w:rPr>
        <w:t>J Pellegrini</w:t>
      </w:r>
    </w:p>
    <w:p w14:paraId="4E74F22A" w14:textId="56C1C452" w:rsidR="008D0B78" w:rsidRDefault="008D0B78" w:rsidP="008D0B78">
      <w:pPr>
        <w:pStyle w:val="ListParagraph"/>
        <w:widowControl/>
        <w:numPr>
          <w:ilvl w:val="1"/>
          <w:numId w:val="23"/>
        </w:numPr>
        <w:overflowPunct/>
        <w:autoSpaceDE/>
        <w:autoSpaceDN/>
        <w:adjustRightInd/>
        <w:spacing w:after="160" w:line="259" w:lineRule="auto"/>
        <w:jc w:val="left"/>
        <w:textAlignment w:val="auto"/>
        <w:rPr>
          <w:rFonts w:ascii="Arial" w:hAnsi="Arial"/>
          <w:sz w:val="20"/>
        </w:rPr>
      </w:pPr>
      <w:r>
        <w:rPr>
          <w:rFonts w:ascii="Arial" w:hAnsi="Arial"/>
          <w:sz w:val="20"/>
        </w:rPr>
        <w:t xml:space="preserve">NAOSH remains the focal point for fundraising for the chapter.  This, overall, is a very successful event for us despite the financial setbacks in 2019 with the National Launch.  </w:t>
      </w:r>
    </w:p>
    <w:p w14:paraId="62956DBB" w14:textId="67E631EA" w:rsidR="008D0B78" w:rsidRDefault="008D0B78" w:rsidP="008D0B78">
      <w:pPr>
        <w:pStyle w:val="ListParagraph"/>
        <w:widowControl/>
        <w:numPr>
          <w:ilvl w:val="1"/>
          <w:numId w:val="23"/>
        </w:numPr>
        <w:overflowPunct/>
        <w:autoSpaceDE/>
        <w:autoSpaceDN/>
        <w:adjustRightInd/>
        <w:spacing w:after="160" w:line="259" w:lineRule="auto"/>
        <w:jc w:val="left"/>
        <w:textAlignment w:val="auto"/>
        <w:rPr>
          <w:rFonts w:ascii="Arial" w:hAnsi="Arial"/>
          <w:sz w:val="20"/>
        </w:rPr>
      </w:pPr>
      <w:r>
        <w:rPr>
          <w:rFonts w:ascii="Arial" w:hAnsi="Arial"/>
          <w:sz w:val="20"/>
        </w:rPr>
        <w:t xml:space="preserve">We are looking for membership volunteers to assist or even champion a region or city.  NAOSH events are too much for one person to own for multiple cities as has been the case in the past few years.  Please contact </w:t>
      </w:r>
      <w:r w:rsidRPr="008D0B78">
        <w:rPr>
          <w:rFonts w:ascii="Arial" w:hAnsi="Arial"/>
          <w:b/>
          <w:bCs/>
          <w:sz w:val="20"/>
        </w:rPr>
        <w:t>Jamie Pellegrini</w:t>
      </w:r>
      <w:r>
        <w:rPr>
          <w:rFonts w:ascii="Arial" w:hAnsi="Arial"/>
          <w:sz w:val="20"/>
        </w:rPr>
        <w:t xml:space="preserve"> or </w:t>
      </w:r>
      <w:r w:rsidRPr="008D0B78">
        <w:rPr>
          <w:rFonts w:ascii="Arial" w:hAnsi="Arial"/>
          <w:b/>
          <w:bCs/>
          <w:sz w:val="20"/>
        </w:rPr>
        <w:t xml:space="preserve">Christian Fournier </w:t>
      </w:r>
      <w:r w:rsidRPr="008D0B78">
        <w:rPr>
          <w:rFonts w:ascii="Arial" w:hAnsi="Arial"/>
          <w:sz w:val="20"/>
        </w:rPr>
        <w:t xml:space="preserve">to volunteer </w:t>
      </w:r>
      <w:r>
        <w:rPr>
          <w:rFonts w:ascii="Arial" w:hAnsi="Arial"/>
          <w:sz w:val="20"/>
        </w:rPr>
        <w:t xml:space="preserve">for these events.  </w:t>
      </w:r>
    </w:p>
    <w:p w14:paraId="0515DFA3" w14:textId="2B17C6BF" w:rsidR="008D0B78" w:rsidRPr="008D0B78" w:rsidRDefault="008D0B78" w:rsidP="008D0B78">
      <w:pPr>
        <w:pStyle w:val="ListParagraph"/>
        <w:widowControl/>
        <w:numPr>
          <w:ilvl w:val="1"/>
          <w:numId w:val="23"/>
        </w:numPr>
        <w:overflowPunct/>
        <w:autoSpaceDE/>
        <w:autoSpaceDN/>
        <w:adjustRightInd/>
        <w:spacing w:after="160" w:line="259" w:lineRule="auto"/>
        <w:jc w:val="left"/>
        <w:textAlignment w:val="auto"/>
        <w:rPr>
          <w:rFonts w:ascii="Arial" w:hAnsi="Arial"/>
          <w:color w:val="FF0000"/>
          <w:sz w:val="20"/>
        </w:rPr>
      </w:pPr>
      <w:r w:rsidRPr="008D0B78">
        <w:rPr>
          <w:rFonts w:ascii="Arial" w:hAnsi="Arial"/>
          <w:color w:val="FF0000"/>
          <w:sz w:val="20"/>
        </w:rPr>
        <w:t xml:space="preserve">NAOSH Week is getting a name change starting in 2020.  To avoid confusion with other events CSSE is changing the event to </w:t>
      </w:r>
      <w:r w:rsidRPr="008D0B78">
        <w:rPr>
          <w:rFonts w:ascii="Arial" w:hAnsi="Arial"/>
          <w:b/>
          <w:bCs/>
          <w:color w:val="FF0000"/>
          <w:sz w:val="20"/>
        </w:rPr>
        <w:t>Health and Safety Week.</w:t>
      </w:r>
    </w:p>
    <w:p w14:paraId="3CAAD1DF" w14:textId="77777777" w:rsidR="008D0B78" w:rsidRPr="008D0B78" w:rsidRDefault="008D0B78" w:rsidP="008D0B78">
      <w:pPr>
        <w:pStyle w:val="ListParagraph"/>
        <w:widowControl/>
        <w:overflowPunct/>
        <w:autoSpaceDE/>
        <w:autoSpaceDN/>
        <w:adjustRightInd/>
        <w:spacing w:after="160" w:line="259" w:lineRule="auto"/>
        <w:ind w:left="360"/>
        <w:jc w:val="left"/>
        <w:textAlignment w:val="auto"/>
        <w:rPr>
          <w:rFonts w:ascii="Arial" w:hAnsi="Arial"/>
          <w:sz w:val="20"/>
        </w:rPr>
      </w:pPr>
    </w:p>
    <w:p w14:paraId="5B4C09AE" w14:textId="348064E1" w:rsidR="00BC7F16" w:rsidRPr="00E2085C" w:rsidRDefault="008421DE"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proofErr w:type="spellStart"/>
      <w:r w:rsidRPr="00593369">
        <w:rPr>
          <w:rFonts w:ascii="Arial" w:hAnsi="Arial" w:cs="Arial"/>
          <w:sz w:val="20"/>
          <w:lang w:val="fr-FR"/>
        </w:rPr>
        <w:t>Treasurer</w:t>
      </w:r>
      <w:proofErr w:type="spellEnd"/>
      <w:r w:rsidR="00BC7F16" w:rsidRPr="00E2085C">
        <w:rPr>
          <w:rFonts w:ascii="Arial" w:hAnsi="Arial"/>
          <w:sz w:val="20"/>
        </w:rPr>
        <w:t xml:space="preserve"> Report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4A55FD">
        <w:rPr>
          <w:rFonts w:ascii="Arial" w:hAnsi="Arial"/>
          <w:sz w:val="20"/>
        </w:rPr>
        <w:tab/>
      </w:r>
      <w:r w:rsidRPr="008D0B78">
        <w:rPr>
          <w:rFonts w:ascii="Arial" w:hAnsi="Arial" w:cs="Arial"/>
          <w:b/>
          <w:bCs/>
          <w:sz w:val="20"/>
          <w:lang w:val="fr-FR"/>
        </w:rPr>
        <w:t>E MacFarlane</w:t>
      </w:r>
    </w:p>
    <w:p w14:paraId="016E8D54" w14:textId="6EABAFF2" w:rsidR="008D0B78" w:rsidRPr="008D0B78" w:rsidRDefault="008D0B78" w:rsidP="008D0B78">
      <w:pPr>
        <w:pStyle w:val="ListParagraph"/>
        <w:widowControl/>
        <w:numPr>
          <w:ilvl w:val="1"/>
          <w:numId w:val="23"/>
        </w:numPr>
        <w:overflowPunct/>
        <w:autoSpaceDE/>
        <w:autoSpaceDN/>
        <w:adjustRightInd/>
        <w:spacing w:after="160" w:line="259" w:lineRule="auto"/>
        <w:jc w:val="left"/>
        <w:textAlignment w:val="auto"/>
        <w:rPr>
          <w:rFonts w:ascii="Arial" w:hAnsi="Arial"/>
          <w:sz w:val="20"/>
        </w:rPr>
      </w:pPr>
      <w:r>
        <w:rPr>
          <w:rFonts w:ascii="Arial" w:hAnsi="Arial"/>
          <w:sz w:val="20"/>
        </w:rPr>
        <w:t xml:space="preserve">At fiscal </w:t>
      </w:r>
      <w:proofErr w:type="spellStart"/>
      <w:r>
        <w:rPr>
          <w:rFonts w:ascii="Arial" w:hAnsi="Arial"/>
          <w:sz w:val="20"/>
        </w:rPr>
        <w:t>year end</w:t>
      </w:r>
      <w:proofErr w:type="spellEnd"/>
      <w:r>
        <w:rPr>
          <w:rFonts w:ascii="Arial" w:hAnsi="Arial"/>
          <w:sz w:val="20"/>
        </w:rPr>
        <w:t xml:space="preserve"> (2018/2019) the chapter ended with a bank balance of </w:t>
      </w:r>
      <w:r w:rsidRPr="00D44E41">
        <w:rPr>
          <w:rFonts w:ascii="Arial" w:hAnsi="Arial"/>
          <w:b/>
          <w:bCs/>
          <w:sz w:val="20"/>
        </w:rPr>
        <w:t>$12,966.46</w:t>
      </w:r>
      <w:r>
        <w:rPr>
          <w:rFonts w:ascii="Arial" w:hAnsi="Arial"/>
          <w:b/>
          <w:bCs/>
          <w:sz w:val="20"/>
        </w:rPr>
        <w:t xml:space="preserve">.  </w:t>
      </w:r>
      <w:r w:rsidRPr="008D0B78">
        <w:rPr>
          <w:rFonts w:ascii="Arial" w:hAnsi="Arial"/>
          <w:sz w:val="20"/>
        </w:rPr>
        <w:t xml:space="preserve">There is $4,250 outstanding in unpaid (but committed) NAOSH sponsorships.  </w:t>
      </w:r>
    </w:p>
    <w:p w14:paraId="2779C0CA" w14:textId="744A65A8" w:rsidR="008D0B78" w:rsidRDefault="008D0B78" w:rsidP="008D0B78">
      <w:pPr>
        <w:pStyle w:val="ListParagraph"/>
        <w:widowControl/>
        <w:numPr>
          <w:ilvl w:val="1"/>
          <w:numId w:val="23"/>
        </w:numPr>
        <w:overflowPunct/>
        <w:autoSpaceDE/>
        <w:autoSpaceDN/>
        <w:adjustRightInd/>
        <w:spacing w:after="160" w:line="259" w:lineRule="auto"/>
        <w:jc w:val="left"/>
        <w:textAlignment w:val="auto"/>
        <w:rPr>
          <w:rFonts w:ascii="Arial" w:hAnsi="Arial"/>
          <w:sz w:val="20"/>
        </w:rPr>
      </w:pPr>
      <w:r>
        <w:rPr>
          <w:rFonts w:ascii="Arial" w:hAnsi="Arial"/>
          <w:sz w:val="20"/>
        </w:rPr>
        <w:t>Audit</w:t>
      </w:r>
      <w:r>
        <w:rPr>
          <w:rFonts w:ascii="Arial" w:hAnsi="Arial"/>
          <w:sz w:val="20"/>
        </w:rPr>
        <w:t>ed</w:t>
      </w:r>
      <w:r>
        <w:rPr>
          <w:rFonts w:ascii="Arial" w:hAnsi="Arial"/>
          <w:sz w:val="20"/>
        </w:rPr>
        <w:t xml:space="preserve"> 2018 and 2019 financial statements will be presented at the December Meeting.  </w:t>
      </w:r>
    </w:p>
    <w:p w14:paraId="04E5D4D9" w14:textId="77777777" w:rsidR="008D0B78" w:rsidRPr="00E2085C" w:rsidRDefault="008D0B78" w:rsidP="008D0B78">
      <w:pPr>
        <w:pStyle w:val="ListParagraph"/>
        <w:widowControl/>
        <w:numPr>
          <w:ilvl w:val="1"/>
          <w:numId w:val="23"/>
        </w:numPr>
        <w:overflowPunct/>
        <w:autoSpaceDE/>
        <w:autoSpaceDN/>
        <w:adjustRightInd/>
        <w:spacing w:after="160" w:line="259" w:lineRule="auto"/>
        <w:jc w:val="left"/>
        <w:textAlignment w:val="auto"/>
        <w:rPr>
          <w:rFonts w:ascii="Arial" w:hAnsi="Arial"/>
          <w:sz w:val="20"/>
        </w:rPr>
      </w:pPr>
      <w:r>
        <w:rPr>
          <w:rFonts w:ascii="Arial" w:hAnsi="Arial"/>
          <w:sz w:val="20"/>
        </w:rPr>
        <w:t xml:space="preserve">Transition to </w:t>
      </w:r>
      <w:proofErr w:type="spellStart"/>
      <w:r>
        <w:rPr>
          <w:rFonts w:ascii="Arial" w:hAnsi="Arial"/>
          <w:sz w:val="20"/>
        </w:rPr>
        <w:t>Quickbooks</w:t>
      </w:r>
      <w:proofErr w:type="spellEnd"/>
      <w:r>
        <w:rPr>
          <w:rFonts w:ascii="Arial" w:hAnsi="Arial"/>
          <w:sz w:val="20"/>
        </w:rPr>
        <w:t xml:space="preserve"> and use of Square is on hold pending further direction from CSSE National.</w:t>
      </w:r>
    </w:p>
    <w:p w14:paraId="514FB38A" w14:textId="386108EE" w:rsidR="00B5320D" w:rsidRPr="00B5320D" w:rsidRDefault="00B5320D" w:rsidP="00B5320D">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Committee Updates</w:t>
      </w:r>
    </w:p>
    <w:p w14:paraId="4229FBD1" w14:textId="77777777" w:rsidR="00B02600" w:rsidRPr="006E2729" w:rsidRDefault="00B02600" w:rsidP="00B02600">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P</w:t>
      </w:r>
      <w:r w:rsidRPr="006E2729">
        <w:rPr>
          <w:rFonts w:ascii="Arial" w:hAnsi="Arial" w:cs="Arial"/>
          <w:sz w:val="20"/>
        </w:rPr>
        <w:t xml:space="preserve">rofessional </w:t>
      </w:r>
      <w:r>
        <w:rPr>
          <w:rFonts w:ascii="Arial" w:hAnsi="Arial" w:cs="Arial"/>
          <w:sz w:val="20"/>
        </w:rPr>
        <w:t>D</w:t>
      </w:r>
      <w:r w:rsidRPr="006E2729">
        <w:rPr>
          <w:rFonts w:ascii="Arial" w:hAnsi="Arial" w:cs="Arial"/>
          <w:sz w:val="20"/>
        </w:rPr>
        <w:t>evelopment</w:t>
      </w:r>
      <w:r>
        <w:rPr>
          <w:rFonts w:ascii="Arial" w:hAnsi="Arial" w:cs="Arial"/>
          <w:sz w:val="20"/>
        </w:rPr>
        <w:t xml:space="preserve"> Report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D0B78">
        <w:rPr>
          <w:rFonts w:ascii="Arial" w:hAnsi="Arial" w:cs="Arial"/>
          <w:b/>
          <w:bCs/>
          <w:sz w:val="20"/>
          <w:lang w:val="fr-FR"/>
        </w:rPr>
        <w:t>S Poirier</w:t>
      </w:r>
    </w:p>
    <w:p w14:paraId="10E1C97A" w14:textId="77777777" w:rsidR="008D0B78" w:rsidRDefault="008D0B78" w:rsidP="008D0B78">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Website has created issues and caused the cancelation of a planned lunch and learn session for the fall (unable to register).  </w:t>
      </w:r>
    </w:p>
    <w:p w14:paraId="2DD2C3CB" w14:textId="77777777" w:rsidR="008D0B78" w:rsidRPr="008D0B78" w:rsidRDefault="008D0B78" w:rsidP="008D0B78">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In 2020 5 sessions are in development.  One in each of the 4 corners of the province and 1 centrally located in Fredericton.  </w:t>
      </w:r>
      <w:r w:rsidRPr="008D0B78">
        <w:rPr>
          <w:rFonts w:ascii="Arial" w:hAnsi="Arial"/>
          <w:sz w:val="20"/>
        </w:rPr>
        <w:t>The 4 “corners” tentatively would be Saint John, Moncton, Bathurst and Grand Falls.  Discussions held regarding holding the northern session in French.</w:t>
      </w:r>
    </w:p>
    <w:p w14:paraId="778E52D4" w14:textId="03FA210E" w:rsidR="008D0B78" w:rsidRPr="008D0B78" w:rsidRDefault="008D0B78" w:rsidP="008D0B78">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sidRPr="008D0B78">
        <w:rPr>
          <w:rFonts w:ascii="Arial" w:hAnsi="Arial" w:cs="Arial"/>
          <w:bCs/>
          <w:iCs/>
          <w:sz w:val="20"/>
        </w:rPr>
        <w:t>The working theme of the central event is an OHS legal panel review</w:t>
      </w:r>
    </w:p>
    <w:p w14:paraId="7666455A" w14:textId="77777777" w:rsidR="008D0B78" w:rsidRDefault="008D0B78" w:rsidP="008D0B78">
      <w:pPr>
        <w:pStyle w:val="ListParagraph"/>
        <w:widowControl/>
        <w:overflowPunct/>
        <w:autoSpaceDE/>
        <w:autoSpaceDN/>
        <w:adjustRightInd/>
        <w:spacing w:after="160" w:line="259" w:lineRule="auto"/>
        <w:ind w:left="360"/>
        <w:jc w:val="left"/>
        <w:textAlignment w:val="auto"/>
        <w:rPr>
          <w:rFonts w:ascii="Arial" w:hAnsi="Arial" w:cs="Arial"/>
          <w:sz w:val="20"/>
        </w:rPr>
      </w:pPr>
    </w:p>
    <w:p w14:paraId="49B6C5DD" w14:textId="09AE14F2" w:rsidR="00FF47DF" w:rsidRPr="00BC7F16" w:rsidRDefault="00BC7F16" w:rsidP="004D6D0E">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Steps </w:t>
      </w:r>
      <w:proofErr w:type="gramStart"/>
      <w:r>
        <w:rPr>
          <w:rFonts w:ascii="Arial" w:hAnsi="Arial" w:cs="Arial"/>
          <w:sz w:val="20"/>
        </w:rPr>
        <w:t>For</w:t>
      </w:r>
      <w:proofErr w:type="gramEnd"/>
      <w:r>
        <w:rPr>
          <w:rFonts w:ascii="Arial" w:hAnsi="Arial" w:cs="Arial"/>
          <w:sz w:val="20"/>
        </w:rPr>
        <w:t xml:space="preserve"> Life</w:t>
      </w:r>
      <w:r w:rsidR="007E3E28" w:rsidRPr="00BC7F16">
        <w:rPr>
          <w:rFonts w:ascii="Arial" w:hAnsi="Arial" w:cs="Arial"/>
          <w:sz w:val="20"/>
        </w:rPr>
        <w:t xml:space="preserve"> </w:t>
      </w:r>
      <w:r w:rsidR="004A55FD">
        <w:rPr>
          <w:rFonts w:ascii="Arial" w:hAnsi="Arial" w:cs="Arial"/>
          <w:sz w:val="20"/>
        </w:rPr>
        <w:tab/>
      </w:r>
      <w:r w:rsidR="004A55FD">
        <w:rPr>
          <w:rFonts w:ascii="Arial" w:hAnsi="Arial" w:cs="Arial"/>
          <w:sz w:val="20"/>
        </w:rPr>
        <w:tab/>
      </w:r>
      <w:r w:rsidR="004A55FD">
        <w:rPr>
          <w:rFonts w:ascii="Arial" w:hAnsi="Arial" w:cs="Arial"/>
          <w:sz w:val="20"/>
        </w:rPr>
        <w:tab/>
      </w:r>
      <w:r w:rsidR="004A55FD">
        <w:rPr>
          <w:rFonts w:ascii="Arial" w:hAnsi="Arial" w:cs="Arial"/>
          <w:sz w:val="20"/>
        </w:rPr>
        <w:tab/>
      </w:r>
      <w:r w:rsidR="004A55FD">
        <w:rPr>
          <w:rFonts w:ascii="Arial" w:hAnsi="Arial" w:cs="Arial"/>
          <w:sz w:val="20"/>
        </w:rPr>
        <w:tab/>
      </w:r>
      <w:r w:rsidR="004A55FD">
        <w:rPr>
          <w:rFonts w:ascii="Arial" w:hAnsi="Arial" w:cs="Arial"/>
          <w:sz w:val="20"/>
        </w:rPr>
        <w:tab/>
      </w:r>
      <w:r w:rsidR="004A55FD">
        <w:rPr>
          <w:rFonts w:ascii="Arial" w:hAnsi="Arial" w:cs="Arial"/>
          <w:sz w:val="20"/>
        </w:rPr>
        <w:tab/>
      </w:r>
      <w:r w:rsidR="004A55FD">
        <w:rPr>
          <w:rFonts w:ascii="Arial" w:hAnsi="Arial" w:cs="Arial"/>
          <w:sz w:val="20"/>
        </w:rPr>
        <w:tab/>
      </w:r>
      <w:r w:rsidR="00B5320D" w:rsidRPr="008D0B78">
        <w:rPr>
          <w:rFonts w:ascii="Arial" w:hAnsi="Arial" w:cs="Arial"/>
          <w:b/>
          <w:bCs/>
          <w:sz w:val="20"/>
        </w:rPr>
        <w:t>S O’Dell</w:t>
      </w:r>
    </w:p>
    <w:p w14:paraId="5EA70F64" w14:textId="39D67812" w:rsidR="008D0B78" w:rsidRDefault="008D0B78" w:rsidP="008D0B78">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May 3 at the Saint John Diamond Jubilee Cruise Ship Terminal.</w:t>
      </w:r>
    </w:p>
    <w:p w14:paraId="73C92174" w14:textId="7086970A" w:rsidR="008D0B78" w:rsidRDefault="008D0B78" w:rsidP="008D0B78">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In 2019 we had 22 teams; we are looking to break that record in 2020.  This is a family friendly (encouraged) event.  Our goal is to increase awareness and raise funds for Threads of Life.  </w:t>
      </w:r>
    </w:p>
    <w:p w14:paraId="21DDBEA0" w14:textId="77777777" w:rsidR="008D0B78" w:rsidRDefault="008D0B78" w:rsidP="008D0B78">
      <w:pPr>
        <w:pStyle w:val="ListParagraph"/>
        <w:widowControl/>
        <w:overflowPunct/>
        <w:autoSpaceDE/>
        <w:autoSpaceDN/>
        <w:adjustRightInd/>
        <w:spacing w:after="160" w:line="259" w:lineRule="auto"/>
        <w:ind w:left="360"/>
        <w:jc w:val="left"/>
        <w:textAlignment w:val="auto"/>
        <w:rPr>
          <w:rFonts w:ascii="Arial" w:hAnsi="Arial" w:cs="Arial"/>
          <w:sz w:val="20"/>
        </w:rPr>
      </w:pPr>
    </w:p>
    <w:p w14:paraId="0D45B346" w14:textId="5C14B7D8" w:rsidR="00B02600" w:rsidRPr="00724BCA" w:rsidRDefault="00B02600" w:rsidP="00B02600">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sidRPr="00BC7F16">
        <w:rPr>
          <w:rFonts w:ascii="Arial" w:hAnsi="Arial" w:cs="Arial"/>
          <w:sz w:val="20"/>
        </w:rPr>
        <w:t xml:space="preserve">Website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17DCF">
        <w:rPr>
          <w:rFonts w:ascii="Arial" w:hAnsi="Arial" w:cs="Arial"/>
          <w:b/>
          <w:bCs/>
          <w:sz w:val="20"/>
        </w:rPr>
        <w:t>C Fournier</w:t>
      </w:r>
    </w:p>
    <w:p w14:paraId="2F022650" w14:textId="793D5EAE" w:rsidR="008D0B78" w:rsidRDefault="008D0B78" w:rsidP="008D0B78">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Discussed at length throughout the various reports.  </w:t>
      </w:r>
      <w:r w:rsidR="00A17DCF">
        <w:rPr>
          <w:rFonts w:ascii="Arial" w:hAnsi="Arial" w:cs="Arial"/>
          <w:sz w:val="20"/>
        </w:rPr>
        <w:t>We will email directly to membership until the issues have been resolved.</w:t>
      </w:r>
    </w:p>
    <w:p w14:paraId="761D7579" w14:textId="0515C3B8" w:rsidR="008D0B78" w:rsidRDefault="008D0B78" w:rsidP="008D0B78">
      <w:pPr>
        <w:pStyle w:val="ListParagraph"/>
        <w:widowControl/>
        <w:overflowPunct/>
        <w:autoSpaceDE/>
        <w:autoSpaceDN/>
        <w:adjustRightInd/>
        <w:spacing w:after="160" w:line="259" w:lineRule="auto"/>
        <w:ind w:left="1080"/>
        <w:jc w:val="left"/>
        <w:textAlignment w:val="auto"/>
        <w:rPr>
          <w:rFonts w:ascii="Arial" w:hAnsi="Arial" w:cs="Arial"/>
          <w:sz w:val="20"/>
        </w:rPr>
      </w:pPr>
      <w:r>
        <w:rPr>
          <w:rFonts w:ascii="Arial" w:hAnsi="Arial" w:cs="Arial"/>
          <w:sz w:val="20"/>
        </w:rPr>
        <w:t xml:space="preserve">  </w:t>
      </w:r>
    </w:p>
    <w:p w14:paraId="291015EA" w14:textId="765D45ED" w:rsidR="004A55FD" w:rsidRDefault="004A55FD" w:rsidP="004A55FD">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CSSE </w:t>
      </w:r>
      <w:r w:rsidRPr="00BC7F16">
        <w:rPr>
          <w:rFonts w:ascii="Arial" w:hAnsi="Arial" w:cs="Arial"/>
          <w:sz w:val="20"/>
        </w:rPr>
        <w:t>Mentorship Program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17DCF">
        <w:rPr>
          <w:rFonts w:ascii="Arial" w:hAnsi="Arial" w:cs="Arial"/>
          <w:b/>
          <w:bCs/>
          <w:sz w:val="20"/>
        </w:rPr>
        <w:t>C Fournier</w:t>
      </w:r>
    </w:p>
    <w:p w14:paraId="19FF9126" w14:textId="77777777" w:rsidR="00A17DCF" w:rsidRDefault="00A17DCF" w:rsidP="00A17DCF">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5 mentors are registered however we are unaware of any registered Mentees.  </w:t>
      </w:r>
    </w:p>
    <w:p w14:paraId="7C701101" w14:textId="77777777" w:rsidR="00A17DCF" w:rsidRDefault="00A17DCF" w:rsidP="00A17DCF">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This program was officially launched by CSSE Nationally at the PDC in Winnipeg.  We are no longer in “pilot” stage.  </w:t>
      </w:r>
    </w:p>
    <w:p w14:paraId="6778E075" w14:textId="77777777" w:rsidR="00A17DCF" w:rsidRDefault="00A17DCF" w:rsidP="00A17DCF">
      <w:pPr>
        <w:pStyle w:val="ListParagraph"/>
        <w:widowControl/>
        <w:overflowPunct/>
        <w:autoSpaceDE/>
        <w:autoSpaceDN/>
        <w:adjustRightInd/>
        <w:spacing w:after="160" w:line="259" w:lineRule="auto"/>
        <w:ind w:left="360"/>
        <w:jc w:val="left"/>
        <w:textAlignment w:val="auto"/>
        <w:rPr>
          <w:rFonts w:ascii="Arial" w:hAnsi="Arial" w:cs="Arial"/>
          <w:sz w:val="20"/>
        </w:rPr>
      </w:pPr>
    </w:p>
    <w:p w14:paraId="1A63AE96" w14:textId="42663E82" w:rsidR="00B5320D" w:rsidRDefault="00B5320D" w:rsidP="004A55FD">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Community Outreach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17DCF">
        <w:rPr>
          <w:rFonts w:ascii="Arial" w:hAnsi="Arial" w:cs="Arial"/>
          <w:b/>
          <w:bCs/>
          <w:sz w:val="20"/>
        </w:rPr>
        <w:t>D Oulette</w:t>
      </w:r>
    </w:p>
    <w:p w14:paraId="498E6621" w14:textId="77777777" w:rsidR="00A17DCF" w:rsidRDefault="00A17DCF" w:rsidP="00A17DCF">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Any member who has an idea or plan should bring ideas forward to the BOD.</w:t>
      </w:r>
    </w:p>
    <w:p w14:paraId="111F2A5A" w14:textId="77777777" w:rsidR="00A17DCF" w:rsidRDefault="00A17DCF" w:rsidP="00A17DCF">
      <w:pPr>
        <w:pStyle w:val="ListParagraph"/>
        <w:widowControl/>
        <w:overflowPunct/>
        <w:autoSpaceDE/>
        <w:autoSpaceDN/>
        <w:adjustRightInd/>
        <w:spacing w:after="160" w:line="259" w:lineRule="auto"/>
        <w:ind w:left="360"/>
        <w:jc w:val="left"/>
        <w:textAlignment w:val="auto"/>
        <w:rPr>
          <w:rFonts w:ascii="Arial" w:hAnsi="Arial" w:cs="Arial"/>
          <w:sz w:val="20"/>
        </w:rPr>
      </w:pPr>
    </w:p>
    <w:p w14:paraId="2507E187" w14:textId="70D9448A" w:rsidR="00A17DCF" w:rsidRDefault="00A17DCF" w:rsidP="00A17DCF">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Open Forum</w:t>
      </w:r>
    </w:p>
    <w:p w14:paraId="3A63CE70" w14:textId="23CCBD39" w:rsidR="00A17DCF" w:rsidRDefault="00A17DCF" w:rsidP="00A17DCF">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Discussion held </w:t>
      </w:r>
      <w:proofErr w:type="gramStart"/>
      <w:r>
        <w:rPr>
          <w:rFonts w:ascii="Arial" w:hAnsi="Arial" w:cs="Arial"/>
          <w:sz w:val="20"/>
        </w:rPr>
        <w:t>with regard to</w:t>
      </w:r>
      <w:proofErr w:type="gramEnd"/>
      <w:r>
        <w:rPr>
          <w:rFonts w:ascii="Arial" w:hAnsi="Arial" w:cs="Arial"/>
          <w:sz w:val="20"/>
        </w:rPr>
        <w:t xml:space="preserve"> suicide prevention with some statistics and personal sharing among members.  </w:t>
      </w:r>
    </w:p>
    <w:p w14:paraId="0083F62C" w14:textId="52F63C10" w:rsidR="00A17DCF" w:rsidRDefault="00A17DCF" w:rsidP="00A17DCF">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Mental Health </w:t>
      </w:r>
      <w:r>
        <w:rPr>
          <w:rFonts w:ascii="Arial" w:hAnsi="Arial" w:cs="Arial"/>
          <w:b/>
          <w:bCs/>
          <w:sz w:val="20"/>
        </w:rPr>
        <w:t>IS</w:t>
      </w:r>
      <w:r>
        <w:rPr>
          <w:rFonts w:ascii="Arial" w:hAnsi="Arial" w:cs="Arial"/>
          <w:sz w:val="20"/>
        </w:rPr>
        <w:t xml:space="preserve"> a safety issue and important topic for the safety profession.  It is very important that CSSE NB members promote the idea that we need to “</w:t>
      </w:r>
      <w:r w:rsidRPr="00A17DCF">
        <w:rPr>
          <w:rFonts w:ascii="Arial" w:hAnsi="Arial" w:cs="Arial"/>
          <w:b/>
          <w:bCs/>
          <w:sz w:val="20"/>
        </w:rPr>
        <w:t>make it safe to keep me safe</w:t>
      </w:r>
      <w:r>
        <w:rPr>
          <w:rFonts w:ascii="Arial" w:hAnsi="Arial" w:cs="Arial"/>
          <w:sz w:val="20"/>
        </w:rPr>
        <w:t xml:space="preserve">” by normalizing the ability of workers to talk about safety issues, including mental health, without fear of reprisal or judgement.  </w:t>
      </w:r>
    </w:p>
    <w:p w14:paraId="4B6B26DA" w14:textId="0CC061FE" w:rsidR="00A17DCF" w:rsidRDefault="00A17DCF" w:rsidP="00A17DCF">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WSNB has mental health first aid training available.  </w:t>
      </w:r>
    </w:p>
    <w:p w14:paraId="3BE39640" w14:textId="77777777" w:rsidR="00A17DCF" w:rsidRDefault="00A17DCF" w:rsidP="00B5320D">
      <w:pPr>
        <w:widowControl/>
        <w:overflowPunct/>
        <w:autoSpaceDE/>
        <w:autoSpaceDN/>
        <w:adjustRightInd/>
        <w:spacing w:line="259" w:lineRule="auto"/>
        <w:jc w:val="left"/>
        <w:textAlignment w:val="auto"/>
        <w:rPr>
          <w:rFonts w:ascii="Arial" w:hAnsi="Arial"/>
          <w:b/>
          <w:sz w:val="20"/>
          <w:u w:val="single"/>
        </w:rPr>
      </w:pPr>
    </w:p>
    <w:p w14:paraId="6EE2CC82" w14:textId="0DA63247" w:rsidR="00935A1F" w:rsidRPr="00B5320D" w:rsidRDefault="00A17DCF" w:rsidP="00B5320D">
      <w:pPr>
        <w:widowControl/>
        <w:overflowPunct/>
        <w:autoSpaceDE/>
        <w:autoSpaceDN/>
        <w:adjustRightInd/>
        <w:spacing w:line="259" w:lineRule="auto"/>
        <w:jc w:val="left"/>
        <w:textAlignment w:val="auto"/>
        <w:rPr>
          <w:rFonts w:ascii="Arial" w:hAnsi="Arial"/>
          <w:b/>
          <w:sz w:val="20"/>
          <w:u w:val="single"/>
        </w:rPr>
      </w:pPr>
      <w:r>
        <w:rPr>
          <w:rFonts w:ascii="Arial" w:hAnsi="Arial"/>
          <w:b/>
          <w:sz w:val="20"/>
          <w:u w:val="single"/>
        </w:rPr>
        <w:t>D</w:t>
      </w:r>
      <w:r w:rsidR="00B5320D" w:rsidRPr="00B5320D">
        <w:rPr>
          <w:rFonts w:ascii="Arial" w:hAnsi="Arial"/>
          <w:b/>
          <w:sz w:val="20"/>
          <w:u w:val="single"/>
        </w:rPr>
        <w:t>e</w:t>
      </w:r>
      <w:r>
        <w:rPr>
          <w:rFonts w:ascii="Arial" w:hAnsi="Arial"/>
          <w:b/>
          <w:sz w:val="20"/>
          <w:u w:val="single"/>
        </w:rPr>
        <w:t>ve</w:t>
      </w:r>
      <w:r w:rsidR="00B5320D" w:rsidRPr="00B5320D">
        <w:rPr>
          <w:rFonts w:ascii="Arial" w:hAnsi="Arial"/>
          <w:b/>
          <w:sz w:val="20"/>
          <w:u w:val="single"/>
        </w:rPr>
        <w:t>lopment Topic / Guest Speaker</w:t>
      </w:r>
    </w:p>
    <w:p w14:paraId="77EB8256" w14:textId="77777777" w:rsidR="00814446" w:rsidRDefault="00935A1F" w:rsidP="00935A1F">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The Challenge</w:t>
      </w:r>
      <w:r w:rsidR="00B5320D">
        <w:rPr>
          <w:rFonts w:ascii="Arial" w:hAnsi="Arial" w:cs="Arial"/>
          <w:sz w:val="20"/>
        </w:rPr>
        <w:t xml:space="preserve"> (</w:t>
      </w:r>
      <w:r w:rsidR="00B5320D" w:rsidRPr="00B5320D">
        <w:rPr>
          <w:rFonts w:ascii="Arial" w:hAnsi="Arial" w:cs="Arial"/>
          <w:sz w:val="20"/>
        </w:rPr>
        <w:t>(</w:t>
      </w:r>
      <w:proofErr w:type="spellStart"/>
      <w:r w:rsidR="00B5320D" w:rsidRPr="00B5320D">
        <w:rPr>
          <w:rFonts w:ascii="Arial" w:hAnsi="Arial" w:cs="Arial"/>
          <w:sz w:val="20"/>
        </w:rPr>
        <w:t>Humbolt</w:t>
      </w:r>
      <w:proofErr w:type="spellEnd"/>
      <w:r w:rsidR="00B5320D" w:rsidRPr="00B5320D">
        <w:rPr>
          <w:rFonts w:ascii="Arial" w:hAnsi="Arial" w:cs="Arial"/>
          <w:sz w:val="20"/>
        </w:rPr>
        <w:t xml:space="preserve"> Broncos Bus Crash)</w:t>
      </w:r>
      <w:r w:rsidRPr="00653074">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14446">
        <w:rPr>
          <w:rFonts w:ascii="Arial" w:hAnsi="Arial" w:cs="Arial"/>
          <w:b/>
          <w:bCs/>
          <w:sz w:val="20"/>
        </w:rPr>
        <w:t>G Aune</w:t>
      </w:r>
      <w:r w:rsidRPr="00814446">
        <w:rPr>
          <w:rFonts w:ascii="Arial" w:hAnsi="Arial"/>
          <w:b/>
          <w:bCs/>
          <w:sz w:val="20"/>
        </w:rPr>
        <w:tab/>
      </w:r>
      <w:r w:rsidRPr="00814446">
        <w:rPr>
          <w:rFonts w:ascii="Arial" w:hAnsi="Arial"/>
          <w:b/>
          <w:bCs/>
          <w:sz w:val="20"/>
        </w:rPr>
        <w:tab/>
      </w:r>
    </w:p>
    <w:p w14:paraId="63CEE300" w14:textId="77777777" w:rsidR="00814446" w:rsidRDefault="00814446" w:rsidP="00814446">
      <w:pPr>
        <w:pStyle w:val="ListParagraph"/>
        <w:widowControl/>
        <w:overflowPunct/>
        <w:autoSpaceDE/>
        <w:autoSpaceDN/>
        <w:adjustRightInd/>
        <w:spacing w:after="160" w:line="240" w:lineRule="auto"/>
        <w:ind w:left="360"/>
        <w:jc w:val="left"/>
        <w:textAlignment w:val="auto"/>
        <w:rPr>
          <w:rFonts w:ascii="Arial" w:hAnsi="Arial"/>
          <w:sz w:val="20"/>
        </w:rPr>
      </w:pPr>
    </w:p>
    <w:p w14:paraId="1AD47CC6" w14:textId="5A2747A9" w:rsidR="00AC44A2" w:rsidRDefault="004E0511" w:rsidP="00A151C2">
      <w:pPr>
        <w:pStyle w:val="ListParagraph"/>
        <w:widowControl/>
        <w:numPr>
          <w:ilvl w:val="0"/>
          <w:numId w:val="23"/>
        </w:numPr>
        <w:overflowPunct/>
        <w:autoSpaceDE/>
        <w:autoSpaceDN/>
        <w:adjustRightInd/>
        <w:spacing w:after="160" w:line="240" w:lineRule="auto"/>
        <w:jc w:val="left"/>
        <w:textAlignment w:val="auto"/>
        <w:rPr>
          <w:rFonts w:ascii="Arial" w:hAnsi="Arial"/>
          <w:sz w:val="20"/>
        </w:rPr>
      </w:pPr>
      <w:r w:rsidRPr="004A55FD">
        <w:rPr>
          <w:rFonts w:ascii="Arial" w:hAnsi="Arial"/>
          <w:sz w:val="20"/>
        </w:rPr>
        <w:t>Adjournment</w:t>
      </w:r>
    </w:p>
    <w:p w14:paraId="649BDF31" w14:textId="77777777" w:rsidR="00A17DCF" w:rsidRPr="00A17DCF" w:rsidRDefault="00A17DCF" w:rsidP="00A17DCF">
      <w:pPr>
        <w:pStyle w:val="ListParagraph"/>
        <w:rPr>
          <w:rFonts w:ascii="Arial" w:hAnsi="Arial"/>
          <w:sz w:val="20"/>
        </w:rPr>
      </w:pPr>
    </w:p>
    <w:p w14:paraId="2FF4FD08" w14:textId="02BD8C3E" w:rsidR="00A17DCF" w:rsidRDefault="00A17DCF" w:rsidP="00A17DCF">
      <w:pPr>
        <w:widowControl/>
        <w:overflowPunct/>
        <w:autoSpaceDE/>
        <w:autoSpaceDN/>
        <w:adjustRightInd/>
        <w:spacing w:after="160" w:line="240" w:lineRule="auto"/>
        <w:jc w:val="left"/>
        <w:textAlignment w:val="auto"/>
        <w:rPr>
          <w:rFonts w:ascii="Arial" w:hAnsi="Arial"/>
          <w:sz w:val="20"/>
        </w:rPr>
      </w:pPr>
    </w:p>
    <w:p w14:paraId="3CB9E7DD" w14:textId="4300CBC0" w:rsidR="00A17DCF" w:rsidRDefault="00A17DCF" w:rsidP="00A17DCF">
      <w:pPr>
        <w:widowControl/>
        <w:overflowPunct/>
        <w:autoSpaceDE/>
        <w:autoSpaceDN/>
        <w:adjustRightInd/>
        <w:spacing w:after="160" w:line="240" w:lineRule="auto"/>
        <w:jc w:val="left"/>
        <w:textAlignment w:val="auto"/>
        <w:rPr>
          <w:rFonts w:ascii="Arial" w:hAnsi="Arial"/>
          <w:sz w:val="20"/>
        </w:rPr>
      </w:pPr>
    </w:p>
    <w:p w14:paraId="109553A7" w14:textId="4BB6EB69" w:rsidR="00A17DCF" w:rsidRDefault="00A17DCF" w:rsidP="00A17DCF">
      <w:pPr>
        <w:widowControl/>
        <w:overflowPunct/>
        <w:autoSpaceDE/>
        <w:autoSpaceDN/>
        <w:adjustRightInd/>
        <w:spacing w:after="160" w:line="240" w:lineRule="auto"/>
        <w:jc w:val="left"/>
        <w:textAlignment w:val="auto"/>
        <w:rPr>
          <w:rFonts w:ascii="Arial" w:hAnsi="Arial"/>
          <w:sz w:val="20"/>
        </w:rPr>
      </w:pPr>
    </w:p>
    <w:p w14:paraId="4371E865" w14:textId="77777777" w:rsidR="00A17DCF" w:rsidRPr="00A17DCF" w:rsidRDefault="00A17DCF" w:rsidP="00A17DCF">
      <w:pPr>
        <w:widowControl/>
        <w:overflowPunct/>
        <w:autoSpaceDE/>
        <w:autoSpaceDN/>
        <w:adjustRightInd/>
        <w:spacing w:after="160" w:line="240" w:lineRule="auto"/>
        <w:jc w:val="left"/>
        <w:textAlignment w:val="auto"/>
        <w:rPr>
          <w:rFonts w:ascii="Arial" w:hAnsi="Arial"/>
          <w:sz w:val="20"/>
        </w:rPr>
      </w:pPr>
      <w:bookmarkStart w:id="1" w:name="_GoBack"/>
      <w:bookmarkEnd w:id="1"/>
    </w:p>
    <w:p w14:paraId="3EB9641B" w14:textId="69423CDE" w:rsidR="00814446" w:rsidRPr="00814446" w:rsidRDefault="00814446" w:rsidP="00814446">
      <w:pPr>
        <w:widowControl/>
        <w:pBdr>
          <w:between w:val="single" w:sz="4" w:space="1" w:color="auto"/>
        </w:pBdr>
        <w:overflowPunct/>
        <w:autoSpaceDE/>
        <w:autoSpaceDN/>
        <w:adjustRightInd/>
        <w:spacing w:line="259" w:lineRule="auto"/>
        <w:jc w:val="left"/>
        <w:textAlignment w:val="auto"/>
        <w:rPr>
          <w:rFonts w:ascii="Arial" w:hAnsi="Arial"/>
          <w:b/>
          <w:sz w:val="20"/>
        </w:rPr>
      </w:pPr>
      <w:r w:rsidRPr="00814446">
        <w:rPr>
          <w:rFonts w:ascii="Arial" w:hAnsi="Arial"/>
          <w:b/>
          <w:sz w:val="20"/>
        </w:rPr>
        <w:pict w14:anchorId="2D26016B">
          <v:rect id="_x0000_i1027" style="width:0;height:1.5pt" o:hralign="center" o:hrstd="t" o:hr="t" fillcolor="#a0a0a0" stroked="f"/>
        </w:pict>
      </w:r>
    </w:p>
    <w:p w14:paraId="62CD487D" w14:textId="0A2814FA" w:rsidR="00311967" w:rsidRPr="00814446" w:rsidRDefault="00814446" w:rsidP="00814446">
      <w:pPr>
        <w:widowControl/>
        <w:overflowPunct/>
        <w:autoSpaceDE/>
        <w:autoSpaceDN/>
        <w:adjustRightInd/>
        <w:spacing w:line="259" w:lineRule="auto"/>
        <w:jc w:val="left"/>
        <w:textAlignment w:val="auto"/>
        <w:rPr>
          <w:rFonts w:ascii="Arial" w:hAnsi="Arial"/>
          <w:b/>
          <w:sz w:val="20"/>
          <w:u w:val="single"/>
        </w:rPr>
      </w:pPr>
      <w:r w:rsidRPr="00814446">
        <w:rPr>
          <w:rFonts w:ascii="Arial" w:hAnsi="Arial"/>
          <w:b/>
          <w:noProof/>
          <w:sz w:val="20"/>
          <w:u w:val="single"/>
        </w:rPr>
        <w:drawing>
          <wp:anchor distT="0" distB="0" distL="114300" distR="114300" simplePos="0" relativeHeight="251658240" behindDoc="1" locked="0" layoutInCell="1" allowOverlap="1" wp14:anchorId="37F3954D" wp14:editId="33A63B61">
            <wp:simplePos x="0" y="0"/>
            <wp:positionH relativeFrom="margin">
              <wp:align>left</wp:align>
            </wp:positionH>
            <wp:positionV relativeFrom="paragraph">
              <wp:posOffset>161290</wp:posOffset>
            </wp:positionV>
            <wp:extent cx="1985010" cy="1409700"/>
            <wp:effectExtent l="0" t="0" r="0" b="0"/>
            <wp:wrapTight wrapText="bothSides">
              <wp:wrapPolygon edited="0">
                <wp:start x="0" y="0"/>
                <wp:lineTo x="0" y="21308"/>
                <wp:lineTo x="21351" y="21308"/>
                <wp:lineTo x="21351" y="0"/>
                <wp:lineTo x="0" y="0"/>
              </wp:wrapPolygon>
            </wp:wrapTight>
            <wp:docPr id="1" name="Picture 1" descr="C:\Users\srreilly\AppData\Local\Microsoft\Windows\INetCache\Content.MSO\830D1D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reilly\AppData\Local\Microsoft\Windows\INetCache\Content.MSO\830D1D4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8330" cy="1418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D13819" w14:textId="4E3FFB21" w:rsidR="00814446" w:rsidRPr="00814446" w:rsidRDefault="00311967" w:rsidP="00814446">
      <w:pPr>
        <w:widowControl/>
        <w:overflowPunct/>
        <w:autoSpaceDE/>
        <w:autoSpaceDN/>
        <w:adjustRightInd/>
        <w:spacing w:line="259" w:lineRule="auto"/>
        <w:jc w:val="left"/>
        <w:textAlignment w:val="auto"/>
        <w:rPr>
          <w:rFonts w:ascii="Arial" w:hAnsi="Arial"/>
          <w:b/>
          <w:sz w:val="20"/>
          <w:u w:val="single"/>
        </w:rPr>
      </w:pPr>
      <w:r w:rsidRPr="00814446">
        <w:rPr>
          <w:rFonts w:ascii="Arial" w:hAnsi="Arial"/>
          <w:b/>
          <w:sz w:val="20"/>
          <w:u w:val="single"/>
        </w:rPr>
        <w:t xml:space="preserve"> </w:t>
      </w:r>
    </w:p>
    <w:p w14:paraId="7E3F251A" w14:textId="7902782B" w:rsidR="00311967" w:rsidRPr="00814446" w:rsidRDefault="00311967" w:rsidP="00311967">
      <w:pPr>
        <w:widowControl/>
        <w:overflowPunct/>
        <w:autoSpaceDE/>
        <w:autoSpaceDN/>
        <w:adjustRightInd/>
        <w:spacing w:line="259" w:lineRule="auto"/>
        <w:jc w:val="left"/>
        <w:textAlignment w:val="auto"/>
        <w:rPr>
          <w:rFonts w:ascii="Arial" w:hAnsi="Arial"/>
          <w:b/>
          <w:color w:val="FF0000"/>
          <w:sz w:val="20"/>
          <w:u w:val="single"/>
        </w:rPr>
      </w:pPr>
      <w:r w:rsidRPr="00814446">
        <w:rPr>
          <w:rFonts w:ascii="Arial" w:hAnsi="Arial"/>
          <w:b/>
          <w:color w:val="FF0000"/>
          <w:sz w:val="20"/>
          <w:u w:val="single"/>
        </w:rPr>
        <w:t>Membership Reminders</w:t>
      </w:r>
      <w:r w:rsidR="00814446">
        <w:rPr>
          <w:rFonts w:ascii="Arial" w:hAnsi="Arial"/>
          <w:b/>
          <w:color w:val="FF0000"/>
          <w:sz w:val="20"/>
          <w:u w:val="single"/>
        </w:rPr>
        <w:t>!</w:t>
      </w:r>
    </w:p>
    <w:p w14:paraId="0A778918" w14:textId="77777777" w:rsidR="00311967" w:rsidRPr="004A55FD" w:rsidRDefault="00311967" w:rsidP="00311967">
      <w:pPr>
        <w:widowControl/>
        <w:overflowPunct/>
        <w:autoSpaceDE/>
        <w:autoSpaceDN/>
        <w:adjustRightInd/>
        <w:spacing w:line="259" w:lineRule="auto"/>
        <w:jc w:val="left"/>
        <w:textAlignment w:val="auto"/>
        <w:rPr>
          <w:rFonts w:ascii="Arial" w:hAnsi="Arial"/>
          <w:sz w:val="20"/>
          <w:u w:val="single"/>
        </w:rPr>
      </w:pPr>
    </w:p>
    <w:p w14:paraId="64B0A1A2" w14:textId="77777777" w:rsidR="00814446" w:rsidRPr="00814446" w:rsidRDefault="00311967" w:rsidP="00814446">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sidRPr="00814446">
        <w:rPr>
          <w:rFonts w:ascii="Arial" w:hAnsi="Arial" w:cs="Arial"/>
          <w:b/>
          <w:bCs/>
          <w:sz w:val="20"/>
          <w:u w:val="single"/>
        </w:rPr>
        <w:t>Attendance Incentive Award</w:t>
      </w:r>
      <w:r w:rsidRPr="00814446">
        <w:rPr>
          <w:rFonts w:ascii="Arial" w:hAnsi="Arial" w:cs="Arial"/>
          <w:b/>
          <w:bCs/>
          <w:sz w:val="20"/>
          <w:u w:val="single"/>
        </w:rPr>
        <w:t>:</w:t>
      </w:r>
      <w:r>
        <w:rPr>
          <w:rFonts w:ascii="Arial" w:hAnsi="Arial" w:cs="Arial"/>
          <w:b/>
          <w:bCs/>
          <w:sz w:val="20"/>
        </w:rPr>
        <w:t xml:space="preserve"> </w:t>
      </w:r>
      <w:r w:rsidRPr="00311967">
        <w:rPr>
          <w:rFonts w:ascii="Arial" w:hAnsi="Arial" w:cs="Arial"/>
          <w:sz w:val="20"/>
        </w:rPr>
        <w:t xml:space="preserve">The BOD has promoted the fact that your attendance matters… We </w:t>
      </w:r>
      <w:r>
        <w:rPr>
          <w:rFonts w:ascii="Arial" w:hAnsi="Arial" w:cs="Arial"/>
          <w:sz w:val="20"/>
        </w:rPr>
        <w:t>offer a draw at each AGM.</w:t>
      </w:r>
      <w:r w:rsidRPr="00311967">
        <w:rPr>
          <w:rFonts w:ascii="Arial" w:hAnsi="Arial" w:cs="Arial"/>
          <w:sz w:val="20"/>
        </w:rPr>
        <w:t xml:space="preserve"> The winner will receive their registration for the following year</w:t>
      </w:r>
      <w:r>
        <w:rPr>
          <w:rFonts w:ascii="Arial" w:hAnsi="Arial" w:cs="Arial"/>
          <w:sz w:val="20"/>
        </w:rPr>
        <w:t xml:space="preserve">’s PDC </w:t>
      </w:r>
      <w:r w:rsidRPr="00311967">
        <w:rPr>
          <w:rFonts w:ascii="Arial" w:hAnsi="Arial" w:cs="Arial"/>
          <w:sz w:val="20"/>
        </w:rPr>
        <w:t>(i.e.</w:t>
      </w:r>
      <w:r w:rsidRPr="00311967">
        <w:rPr>
          <w:rFonts w:ascii="Arial" w:hAnsi="Arial"/>
          <w:sz w:val="20"/>
        </w:rPr>
        <w:t xml:space="preserve"> AGM 20</w:t>
      </w:r>
      <w:r>
        <w:rPr>
          <w:rFonts w:ascii="Arial" w:hAnsi="Arial"/>
          <w:sz w:val="20"/>
        </w:rPr>
        <w:t>20</w:t>
      </w:r>
      <w:r w:rsidRPr="00311967">
        <w:rPr>
          <w:rFonts w:ascii="Arial" w:hAnsi="Arial"/>
          <w:sz w:val="20"/>
        </w:rPr>
        <w:t>’s draw is for PDC 202</w:t>
      </w:r>
      <w:r>
        <w:rPr>
          <w:rFonts w:ascii="Arial" w:hAnsi="Arial"/>
          <w:sz w:val="20"/>
        </w:rPr>
        <w:t>1</w:t>
      </w:r>
      <w:r w:rsidRPr="00311967">
        <w:rPr>
          <w:rFonts w:ascii="Arial" w:hAnsi="Arial"/>
          <w:sz w:val="20"/>
        </w:rPr>
        <w:t xml:space="preserve"> attendance) </w:t>
      </w:r>
      <w:r>
        <w:rPr>
          <w:rFonts w:ascii="Arial" w:hAnsi="Arial"/>
          <w:sz w:val="20"/>
        </w:rPr>
        <w:t xml:space="preserve">or a Professional Development Course registration.  </w:t>
      </w:r>
      <w:r w:rsidRPr="00814446">
        <w:rPr>
          <w:rFonts w:ascii="Arial" w:hAnsi="Arial"/>
          <w:b/>
          <w:bCs/>
          <w:sz w:val="20"/>
        </w:rPr>
        <w:t>Note:</w:t>
      </w:r>
      <w:r w:rsidRPr="00814446">
        <w:rPr>
          <w:rFonts w:ascii="Arial" w:hAnsi="Arial"/>
          <w:sz w:val="20"/>
        </w:rPr>
        <w:t xml:space="preserve"> The chapter will pay for PDC registration only, not travel expenses</w:t>
      </w:r>
    </w:p>
    <w:p w14:paraId="0F203EC7" w14:textId="77777777" w:rsidR="00814446" w:rsidRPr="00814446" w:rsidRDefault="00814446" w:rsidP="00814446">
      <w:pPr>
        <w:pStyle w:val="ListParagraph"/>
        <w:widowControl/>
        <w:overflowPunct/>
        <w:autoSpaceDE/>
        <w:autoSpaceDN/>
        <w:adjustRightInd/>
        <w:spacing w:after="160" w:line="259" w:lineRule="auto"/>
        <w:ind w:left="360"/>
        <w:jc w:val="left"/>
        <w:textAlignment w:val="auto"/>
        <w:rPr>
          <w:rFonts w:ascii="Arial" w:hAnsi="Arial" w:cs="Arial"/>
          <w:sz w:val="20"/>
        </w:rPr>
      </w:pPr>
    </w:p>
    <w:p w14:paraId="07FF5416" w14:textId="29790626" w:rsidR="00814446" w:rsidRPr="00814446" w:rsidRDefault="00814446" w:rsidP="00814446">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sidRPr="00814446">
        <w:rPr>
          <w:rFonts w:ascii="Arial" w:hAnsi="Arial"/>
          <w:b/>
          <w:bCs/>
          <w:sz w:val="20"/>
          <w:u w:val="single"/>
        </w:rPr>
        <w:t>Membership:</w:t>
      </w:r>
      <w:r w:rsidRPr="00814446">
        <w:rPr>
          <w:rFonts w:ascii="Arial" w:hAnsi="Arial"/>
          <w:sz w:val="20"/>
        </w:rPr>
        <w:t xml:space="preserve"> </w:t>
      </w:r>
      <w:r>
        <w:rPr>
          <w:rFonts w:ascii="Arial" w:hAnsi="Arial"/>
          <w:sz w:val="20"/>
        </w:rPr>
        <w:t>M</w:t>
      </w:r>
      <w:r w:rsidRPr="00814446">
        <w:rPr>
          <w:rFonts w:ascii="Arial" w:hAnsi="Arial"/>
          <w:sz w:val="20"/>
        </w:rPr>
        <w:t xml:space="preserve">embership </w:t>
      </w:r>
      <w:r>
        <w:rPr>
          <w:rFonts w:ascii="Arial" w:hAnsi="Arial"/>
          <w:sz w:val="20"/>
        </w:rPr>
        <w:t xml:space="preserve">in the CSSE NB Chapter </w:t>
      </w:r>
      <w:r w:rsidRPr="00814446">
        <w:rPr>
          <w:rFonts w:ascii="Arial" w:hAnsi="Arial"/>
          <w:sz w:val="20"/>
        </w:rPr>
        <w:t>up beyond “traditional” safety roles.  This could include any positions that deal with safety in some form (i.e. HR, first responders etc.) All membership is encouraged to invite a friend or co-worker that may be interested in the CSSE to a meeting as a guest.</w:t>
      </w:r>
    </w:p>
    <w:p w14:paraId="68D1C6F1" w14:textId="77777777" w:rsidR="00814446" w:rsidRPr="00814446" w:rsidRDefault="00814446" w:rsidP="00814446">
      <w:pPr>
        <w:pStyle w:val="ListParagraph"/>
        <w:rPr>
          <w:rFonts w:ascii="Arial" w:hAnsi="Arial" w:cs="Arial"/>
          <w:b/>
          <w:bCs/>
          <w:sz w:val="20"/>
          <w:u w:val="single"/>
        </w:rPr>
      </w:pPr>
    </w:p>
    <w:p w14:paraId="030251DC" w14:textId="58D50E1A" w:rsidR="00311967" w:rsidRPr="00311967" w:rsidRDefault="00311967" w:rsidP="00311967">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814446">
        <w:rPr>
          <w:rFonts w:ascii="Arial" w:hAnsi="Arial" w:cs="Arial"/>
          <w:b/>
          <w:bCs/>
          <w:sz w:val="20"/>
          <w:u w:val="single"/>
        </w:rPr>
        <w:t>Community Outreach Committee</w:t>
      </w:r>
      <w:r w:rsidRPr="00814446">
        <w:rPr>
          <w:rFonts w:ascii="Arial" w:hAnsi="Arial" w:cs="Arial"/>
          <w:b/>
          <w:bCs/>
          <w:sz w:val="20"/>
          <w:u w:val="single"/>
        </w:rPr>
        <w:t>:</w:t>
      </w:r>
      <w:r>
        <w:rPr>
          <w:rFonts w:ascii="Arial" w:hAnsi="Arial" w:cs="Arial"/>
          <w:b/>
          <w:bCs/>
          <w:sz w:val="20"/>
        </w:rPr>
        <w:t xml:space="preserve"> </w:t>
      </w:r>
      <w:r>
        <w:rPr>
          <w:rFonts w:ascii="Arial" w:hAnsi="Arial" w:cs="Arial"/>
          <w:sz w:val="20"/>
        </w:rPr>
        <w:t xml:space="preserve">Any member who has an idea or plan </w:t>
      </w:r>
      <w:r>
        <w:rPr>
          <w:rFonts w:ascii="Arial" w:hAnsi="Arial" w:cs="Arial"/>
          <w:sz w:val="20"/>
        </w:rPr>
        <w:t xml:space="preserve">for Community Outreach </w:t>
      </w:r>
      <w:r>
        <w:rPr>
          <w:rFonts w:ascii="Arial" w:hAnsi="Arial" w:cs="Arial"/>
          <w:sz w:val="20"/>
        </w:rPr>
        <w:t>should bring ideas forward to the BOD</w:t>
      </w:r>
      <w:r>
        <w:rPr>
          <w:rFonts w:ascii="Arial" w:hAnsi="Arial" w:cs="Arial"/>
          <w:sz w:val="20"/>
        </w:rPr>
        <w:t>.  All ideas are welcome</w:t>
      </w:r>
    </w:p>
    <w:p w14:paraId="231C0348" w14:textId="77777777" w:rsidR="00311967" w:rsidRPr="00311967" w:rsidRDefault="00311967" w:rsidP="00311967">
      <w:pPr>
        <w:pStyle w:val="ListParagraph"/>
        <w:widowControl/>
        <w:overflowPunct/>
        <w:autoSpaceDE/>
        <w:autoSpaceDN/>
        <w:adjustRightInd/>
        <w:spacing w:after="160" w:line="259" w:lineRule="auto"/>
        <w:ind w:left="360"/>
        <w:jc w:val="left"/>
        <w:textAlignment w:val="auto"/>
        <w:rPr>
          <w:rFonts w:ascii="Arial" w:hAnsi="Arial"/>
          <w:sz w:val="20"/>
        </w:rPr>
      </w:pPr>
    </w:p>
    <w:p w14:paraId="49E368A9" w14:textId="79A29710" w:rsidR="00311967" w:rsidRPr="007746F3" w:rsidRDefault="00311967" w:rsidP="00311967">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814446">
        <w:rPr>
          <w:rFonts w:ascii="Arial" w:hAnsi="Arial" w:cs="Arial"/>
          <w:b/>
          <w:bCs/>
          <w:sz w:val="20"/>
          <w:u w:val="single"/>
        </w:rPr>
        <w:t>Awards Nominations</w:t>
      </w:r>
      <w:r w:rsidRPr="00814446">
        <w:rPr>
          <w:rFonts w:ascii="Arial" w:hAnsi="Arial" w:cs="Arial"/>
          <w:b/>
          <w:bCs/>
          <w:sz w:val="20"/>
          <w:u w:val="single"/>
        </w:rPr>
        <w:t>:</w:t>
      </w:r>
      <w:r>
        <w:rPr>
          <w:rFonts w:ascii="Arial" w:hAnsi="Arial" w:cs="Arial"/>
          <w:b/>
          <w:bCs/>
          <w:sz w:val="20"/>
        </w:rPr>
        <w:t xml:space="preserve"> </w:t>
      </w:r>
      <w:r>
        <w:rPr>
          <w:rFonts w:ascii="Arial" w:hAnsi="Arial" w:cs="Arial"/>
          <w:sz w:val="20"/>
        </w:rPr>
        <w:t>Membership is strongly encouraged to take advantage of t</w:t>
      </w:r>
      <w:r w:rsidRPr="00572A09">
        <w:rPr>
          <w:rFonts w:ascii="Arial" w:hAnsi="Arial" w:cs="Arial"/>
          <w:sz w:val="20"/>
        </w:rPr>
        <w:t xml:space="preserve">he CSSE’s </w:t>
      </w:r>
      <w:hyperlink r:id="rId16" w:history="1">
        <w:r w:rsidRPr="00572A09">
          <w:rPr>
            <w:rStyle w:val="Hyperlink"/>
            <w:rFonts w:ascii="Arial" w:hAnsi="Arial" w:cs="Arial"/>
            <w:sz w:val="20"/>
          </w:rPr>
          <w:t>Awards of Excellence</w:t>
        </w:r>
      </w:hyperlink>
      <w:r w:rsidRPr="00572A09">
        <w:rPr>
          <w:rFonts w:ascii="Arial" w:hAnsi="Arial" w:cs="Arial"/>
          <w:sz w:val="20"/>
        </w:rPr>
        <w:t xml:space="preserve"> program</w:t>
      </w:r>
      <w:r>
        <w:rPr>
          <w:rFonts w:ascii="Arial" w:hAnsi="Arial" w:cs="Arial"/>
          <w:sz w:val="20"/>
        </w:rPr>
        <w:t xml:space="preserve"> and nominate another member of the chapter for an award in 2020.  </w:t>
      </w:r>
    </w:p>
    <w:p w14:paraId="61D85234" w14:textId="03135208" w:rsidR="00311967" w:rsidRDefault="00814446" w:rsidP="00A51B17">
      <w:pPr>
        <w:widowControl/>
        <w:overflowPunct/>
        <w:autoSpaceDE/>
        <w:autoSpaceDN/>
        <w:adjustRightInd/>
        <w:spacing w:line="259" w:lineRule="auto"/>
        <w:jc w:val="left"/>
        <w:textAlignment w:val="auto"/>
        <w:rPr>
          <w:rFonts w:ascii="Arial" w:hAnsi="Arial"/>
          <w:b/>
          <w:sz w:val="20"/>
          <w:u w:val="single"/>
        </w:rPr>
      </w:pPr>
      <w:r w:rsidRPr="00814446">
        <w:rPr>
          <w:rFonts w:ascii="Arial" w:hAnsi="Arial"/>
          <w:b/>
          <w:sz w:val="20"/>
        </w:rPr>
        <w:pict w14:anchorId="640DDE3A">
          <v:rect id="_x0000_i1030" style="width:0;height:1.5pt" o:hralign="center" o:hrstd="t" o:hr="t" fillcolor="#a0a0a0" stroked="f"/>
        </w:pict>
      </w:r>
    </w:p>
    <w:p w14:paraId="020AE5B2" w14:textId="77777777" w:rsidR="00814446" w:rsidRDefault="00814446" w:rsidP="00A51B17">
      <w:pPr>
        <w:widowControl/>
        <w:overflowPunct/>
        <w:autoSpaceDE/>
        <w:autoSpaceDN/>
        <w:adjustRightInd/>
        <w:spacing w:line="259" w:lineRule="auto"/>
        <w:jc w:val="left"/>
        <w:textAlignment w:val="auto"/>
        <w:rPr>
          <w:rFonts w:ascii="Arial" w:hAnsi="Arial"/>
          <w:b/>
          <w:sz w:val="20"/>
          <w:u w:val="single"/>
        </w:rPr>
      </w:pPr>
    </w:p>
    <w:p w14:paraId="309CB200" w14:textId="7862C590" w:rsidR="00325960" w:rsidRPr="004A55FD" w:rsidRDefault="00325960" w:rsidP="00A51B17">
      <w:pPr>
        <w:widowControl/>
        <w:overflowPunct/>
        <w:autoSpaceDE/>
        <w:autoSpaceDN/>
        <w:adjustRightInd/>
        <w:spacing w:line="259" w:lineRule="auto"/>
        <w:jc w:val="left"/>
        <w:textAlignment w:val="auto"/>
        <w:rPr>
          <w:rFonts w:ascii="Arial" w:hAnsi="Arial"/>
          <w:sz w:val="20"/>
          <w:u w:val="single"/>
        </w:rPr>
      </w:pPr>
      <w:r w:rsidRPr="004A55FD">
        <w:rPr>
          <w:rFonts w:ascii="Arial" w:hAnsi="Arial"/>
          <w:b/>
          <w:sz w:val="20"/>
          <w:u w:val="single"/>
        </w:rPr>
        <w:t>Next Meeting:</w:t>
      </w:r>
      <w:r w:rsidRPr="004A55FD">
        <w:rPr>
          <w:rFonts w:ascii="Arial" w:hAnsi="Arial"/>
          <w:sz w:val="20"/>
          <w:u w:val="single"/>
        </w:rPr>
        <w:t xml:space="preserve"> </w:t>
      </w:r>
    </w:p>
    <w:p w14:paraId="735ACBF4" w14:textId="01200C86" w:rsidR="00325960" w:rsidRDefault="00935A1F" w:rsidP="00A51B17">
      <w:pPr>
        <w:pStyle w:val="ListParagraph"/>
        <w:widowControl/>
        <w:numPr>
          <w:ilvl w:val="0"/>
          <w:numId w:val="24"/>
        </w:numPr>
        <w:overflowPunct/>
        <w:autoSpaceDE/>
        <w:autoSpaceDN/>
        <w:adjustRightInd/>
        <w:spacing w:line="259" w:lineRule="auto"/>
        <w:jc w:val="left"/>
        <w:textAlignment w:val="auto"/>
        <w:rPr>
          <w:rFonts w:ascii="Arial" w:hAnsi="Arial" w:cs="Arial"/>
          <w:sz w:val="20"/>
        </w:rPr>
      </w:pPr>
      <w:r>
        <w:rPr>
          <w:rFonts w:ascii="Arial" w:hAnsi="Arial" w:cs="Arial"/>
          <w:sz w:val="20"/>
        </w:rPr>
        <w:t>December 4, 2019</w:t>
      </w:r>
    </w:p>
    <w:p w14:paraId="0665783B" w14:textId="4094D813" w:rsidR="00325960" w:rsidRDefault="00325960" w:rsidP="00A51B17">
      <w:pPr>
        <w:pStyle w:val="ListParagraph"/>
        <w:widowControl/>
        <w:numPr>
          <w:ilvl w:val="0"/>
          <w:numId w:val="24"/>
        </w:numPr>
        <w:overflowPunct/>
        <w:autoSpaceDE/>
        <w:autoSpaceDN/>
        <w:adjustRightInd/>
        <w:spacing w:line="259" w:lineRule="auto"/>
        <w:jc w:val="left"/>
        <w:textAlignment w:val="auto"/>
        <w:rPr>
          <w:rFonts w:ascii="Arial" w:hAnsi="Arial" w:cs="Arial"/>
          <w:sz w:val="20"/>
        </w:rPr>
      </w:pPr>
      <w:r w:rsidRPr="00325960">
        <w:rPr>
          <w:rFonts w:ascii="Arial" w:hAnsi="Arial" w:cs="Arial"/>
          <w:sz w:val="20"/>
        </w:rPr>
        <w:t>Location: </w:t>
      </w:r>
      <w:r w:rsidR="00682E38" w:rsidRPr="00311967">
        <w:rPr>
          <w:rFonts w:ascii="Arial" w:hAnsi="Arial" w:cs="Arial"/>
          <w:b/>
          <w:bCs/>
          <w:sz w:val="20"/>
        </w:rPr>
        <w:t>Kent Distribution Center</w:t>
      </w:r>
      <w:r w:rsidR="00682E38">
        <w:rPr>
          <w:rFonts w:ascii="Arial" w:hAnsi="Arial" w:cs="Arial"/>
          <w:sz w:val="20"/>
        </w:rPr>
        <w:t xml:space="preserve">, </w:t>
      </w:r>
      <w:r w:rsidR="00682E38">
        <w:rPr>
          <w:rFonts w:ascii="Arial" w:hAnsi="Arial" w:cs="Arial"/>
          <w:sz w:val="20"/>
          <w:lang w:val="en"/>
        </w:rPr>
        <w:t xml:space="preserve">50 Commerce St - </w:t>
      </w:r>
      <w:r w:rsidR="00682E38">
        <w:rPr>
          <w:rFonts w:ascii="Arial" w:hAnsi="Arial" w:cs="Arial"/>
          <w:sz w:val="20"/>
        </w:rPr>
        <w:t>Moncton NB</w:t>
      </w:r>
    </w:p>
    <w:p w14:paraId="45C4F94C" w14:textId="623EAD14" w:rsidR="00325960" w:rsidRPr="00A51B17" w:rsidRDefault="00B5320D" w:rsidP="00001D96">
      <w:pPr>
        <w:pStyle w:val="ListParagraph"/>
        <w:widowControl/>
        <w:numPr>
          <w:ilvl w:val="0"/>
          <w:numId w:val="24"/>
        </w:numPr>
        <w:overflowPunct/>
        <w:autoSpaceDE/>
        <w:autoSpaceDN/>
        <w:adjustRightInd/>
        <w:spacing w:after="160" w:line="240" w:lineRule="auto"/>
        <w:jc w:val="left"/>
        <w:textAlignment w:val="auto"/>
        <w:rPr>
          <w:rFonts w:ascii="Arial" w:hAnsi="Arial"/>
          <w:sz w:val="20"/>
        </w:rPr>
      </w:pPr>
      <w:r>
        <w:rPr>
          <w:rFonts w:ascii="Arial" w:hAnsi="Arial" w:cs="Arial"/>
          <w:sz w:val="20"/>
        </w:rPr>
        <w:t>Topic: “Are you competent?” (S Poirier)</w:t>
      </w:r>
    </w:p>
    <w:sectPr w:rsidR="00325960" w:rsidRPr="00A51B17" w:rsidSect="00593369">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2340" w:right="1440" w:bottom="1440" w:left="1440" w:header="720"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5E07F" w14:textId="77777777" w:rsidR="009531C1" w:rsidRDefault="009531C1">
      <w:pPr>
        <w:spacing w:line="240" w:lineRule="auto"/>
      </w:pPr>
      <w:r>
        <w:separator/>
      </w:r>
    </w:p>
  </w:endnote>
  <w:endnote w:type="continuationSeparator" w:id="0">
    <w:p w14:paraId="08BEC770" w14:textId="77777777" w:rsidR="009531C1" w:rsidRDefault="00953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6D12" w14:textId="77777777" w:rsidR="008D0B78" w:rsidRDefault="008D0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4426" w14:textId="77777777" w:rsidR="008D0B78" w:rsidRDefault="008D0B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7A30" w14:textId="77777777" w:rsidR="008D0B78" w:rsidRDefault="008D0B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8816" w14:textId="77777777" w:rsidR="00566D79" w:rsidRDefault="00566D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E4C5A" w14:textId="77777777" w:rsidR="00566D79" w:rsidRDefault="00566D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539B" w14:textId="77777777" w:rsidR="00566D79" w:rsidRDefault="00566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88E00" w14:textId="77777777" w:rsidR="009531C1" w:rsidRDefault="009531C1">
      <w:pPr>
        <w:spacing w:line="240" w:lineRule="auto"/>
      </w:pPr>
      <w:r>
        <w:separator/>
      </w:r>
    </w:p>
  </w:footnote>
  <w:footnote w:type="continuationSeparator" w:id="0">
    <w:p w14:paraId="58BE76D0" w14:textId="77777777" w:rsidR="009531C1" w:rsidRDefault="009531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77C35" w14:textId="77777777" w:rsidR="008D0B78" w:rsidRDefault="008D0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16A7" w14:textId="77777777" w:rsidR="008D0B78" w:rsidRDefault="008D0B78">
    <w:pPr>
      <w:pStyle w:val="Header"/>
      <w:jc w:val="center"/>
    </w:pPr>
    <w:r>
      <w:rPr>
        <w:noProof/>
      </w:rPr>
      <w:drawing>
        <wp:inline distT="0" distB="0" distL="0" distR="0" wp14:anchorId="2DE0B4D3" wp14:editId="2085DA2C">
          <wp:extent cx="857250" cy="752475"/>
          <wp:effectExtent l="0" t="0" r="0" b="9525"/>
          <wp:docPr id="3" name="Picture 3"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14:paraId="69EAC302" w14:textId="77777777" w:rsidR="008D0B78" w:rsidRPr="007A422C" w:rsidRDefault="008D0B78">
    <w:pPr>
      <w:pStyle w:val="Header"/>
      <w:jc w:val="center"/>
      <w:rPr>
        <w:sz w:val="22"/>
      </w:rPr>
    </w:pPr>
    <w:r w:rsidRPr="007A422C">
      <w:rPr>
        <w:rFonts w:ascii="Tahoma" w:hAnsi="Tahoma"/>
        <w:sz w:val="22"/>
      </w:rPr>
      <w:t>New Brunswick Chapter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F8AAA" w14:textId="77777777" w:rsidR="008D0B78" w:rsidRDefault="008D0B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C0E6" w14:textId="77777777" w:rsidR="00566D79" w:rsidRDefault="00566D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2258" w14:textId="77777777" w:rsidR="00E2085C" w:rsidRDefault="00E2085C">
    <w:pPr>
      <w:pStyle w:val="Header"/>
      <w:jc w:val="center"/>
    </w:pPr>
    <w:r>
      <w:rPr>
        <w:noProof/>
      </w:rPr>
      <w:drawing>
        <wp:inline distT="0" distB="0" distL="0" distR="0" wp14:anchorId="2C909ADF" wp14:editId="4292320E">
          <wp:extent cx="857250" cy="752475"/>
          <wp:effectExtent l="0" t="0" r="0" b="9525"/>
          <wp:docPr id="2" name="Picture 2"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14:paraId="56364E14" w14:textId="77777777" w:rsidR="00E2085C" w:rsidRPr="007A422C" w:rsidRDefault="00E2085C">
    <w:pPr>
      <w:pStyle w:val="Header"/>
      <w:jc w:val="center"/>
      <w:rPr>
        <w:sz w:val="22"/>
      </w:rPr>
    </w:pPr>
    <w:r w:rsidRPr="007A422C">
      <w:rPr>
        <w:rFonts w:ascii="Tahoma" w:hAnsi="Tahoma"/>
        <w:sz w:val="22"/>
      </w:rPr>
      <w:t>New Brunswick Chapter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30044" w14:textId="77777777" w:rsidR="00566D79" w:rsidRDefault="00566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FCA"/>
    <w:multiLevelType w:val="multilevel"/>
    <w:tmpl w:val="E3BC23B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bullet"/>
      <w:lvlText w:val=""/>
      <w:lvlJc w:val="left"/>
      <w:pPr>
        <w:tabs>
          <w:tab w:val="num" w:pos="1980"/>
        </w:tabs>
        <w:ind w:left="1980" w:hanging="360"/>
      </w:pPr>
      <w:rPr>
        <w:rFonts w:ascii="Symbol" w:hAnsi="Symbol"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8CB1725"/>
    <w:multiLevelType w:val="hybridMultilevel"/>
    <w:tmpl w:val="3810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55226"/>
    <w:multiLevelType w:val="multilevel"/>
    <w:tmpl w:val="7F08B24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1530" w:hanging="360"/>
      </w:pPr>
    </w:lvl>
    <w:lvl w:ilvl="2">
      <w:start w:val="1"/>
      <w:numFmt w:val="lowerLetter"/>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D3551B6"/>
    <w:multiLevelType w:val="hybridMultilevel"/>
    <w:tmpl w:val="FFC8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73710"/>
    <w:multiLevelType w:val="hybridMultilevel"/>
    <w:tmpl w:val="39B06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BD3B67"/>
    <w:multiLevelType w:val="hybridMultilevel"/>
    <w:tmpl w:val="4A30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96490"/>
    <w:multiLevelType w:val="hybridMultilevel"/>
    <w:tmpl w:val="70DE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91BD9"/>
    <w:multiLevelType w:val="hybridMultilevel"/>
    <w:tmpl w:val="2A521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EB95358"/>
    <w:multiLevelType w:val="hybridMultilevel"/>
    <w:tmpl w:val="23FA7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203AF4"/>
    <w:multiLevelType w:val="hybridMultilevel"/>
    <w:tmpl w:val="C464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43AC7"/>
    <w:multiLevelType w:val="hybridMultilevel"/>
    <w:tmpl w:val="8CD67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7456E5"/>
    <w:multiLevelType w:val="hybridMultilevel"/>
    <w:tmpl w:val="C71AAC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23E53512"/>
    <w:multiLevelType w:val="hybridMultilevel"/>
    <w:tmpl w:val="3FFAB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057A3"/>
    <w:multiLevelType w:val="multilevel"/>
    <w:tmpl w:val="A89A908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bullet"/>
      <w:lvlText w:val=""/>
      <w:lvlJc w:val="left"/>
      <w:pPr>
        <w:tabs>
          <w:tab w:val="num" w:pos="1260"/>
        </w:tabs>
        <w:ind w:left="1260" w:hanging="360"/>
      </w:pPr>
      <w:rPr>
        <w:rFonts w:ascii="Symbol" w:hAnsi="Symbol"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6251F1D"/>
    <w:multiLevelType w:val="multilevel"/>
    <w:tmpl w:val="BE765A2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2C45010E"/>
    <w:multiLevelType w:val="hybridMultilevel"/>
    <w:tmpl w:val="4DE2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63446"/>
    <w:multiLevelType w:val="hybridMultilevel"/>
    <w:tmpl w:val="36F81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6B3C6D"/>
    <w:multiLevelType w:val="hybridMultilevel"/>
    <w:tmpl w:val="781C5BB4"/>
    <w:lvl w:ilvl="0" w:tplc="5EF208D0">
      <w:start w:val="2"/>
      <w:numFmt w:val="bullet"/>
      <w:lvlText w:val="-"/>
      <w:lvlJc w:val="left"/>
      <w:pPr>
        <w:ind w:left="2550" w:hanging="360"/>
      </w:pPr>
      <w:rPr>
        <w:rFonts w:ascii="Arial" w:eastAsia="Times New Roman" w:hAnsi="Arial"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8" w15:restartNumberingAfterBreak="0">
    <w:nsid w:val="3F125DCC"/>
    <w:multiLevelType w:val="hybridMultilevel"/>
    <w:tmpl w:val="4EF6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B4B49"/>
    <w:multiLevelType w:val="multilevel"/>
    <w:tmpl w:val="E7B24540"/>
    <w:lvl w:ilvl="0">
      <w:start w:val="1"/>
      <w:numFmt w:val="bullet"/>
      <w:lvlText w:val=""/>
      <w:lvlJc w:val="left"/>
      <w:pPr>
        <w:tabs>
          <w:tab w:val="num" w:pos="1800"/>
        </w:tabs>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20" w15:restartNumberingAfterBreak="0">
    <w:nsid w:val="45BC6D84"/>
    <w:multiLevelType w:val="multilevel"/>
    <w:tmpl w:val="3A6496F6"/>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bullet"/>
      <w:lvlText w:val=""/>
      <w:lvlJc w:val="left"/>
      <w:pPr>
        <w:tabs>
          <w:tab w:val="num" w:pos="1980"/>
        </w:tabs>
        <w:ind w:left="1980" w:hanging="360"/>
      </w:pPr>
      <w:rPr>
        <w:rFonts w:ascii="Symbol" w:hAnsi="Symbol"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48CA3C11"/>
    <w:multiLevelType w:val="multilevel"/>
    <w:tmpl w:val="21B21564"/>
    <w:lvl w:ilvl="0">
      <w:start w:val="1"/>
      <w:numFmt w:val="bullet"/>
      <w:lvlText w:val=""/>
      <w:lvlJc w:val="left"/>
      <w:pPr>
        <w:tabs>
          <w:tab w:val="num" w:pos="1800"/>
        </w:tabs>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22" w15:restartNumberingAfterBreak="0">
    <w:nsid w:val="4AAD1F9D"/>
    <w:multiLevelType w:val="hybridMultilevel"/>
    <w:tmpl w:val="2434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F027C"/>
    <w:multiLevelType w:val="multilevel"/>
    <w:tmpl w:val="D694A0C0"/>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3454EEF"/>
    <w:multiLevelType w:val="multilevel"/>
    <w:tmpl w:val="D5BE94E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70E0716"/>
    <w:multiLevelType w:val="hybridMultilevel"/>
    <w:tmpl w:val="BC70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09F7"/>
    <w:multiLevelType w:val="multilevel"/>
    <w:tmpl w:val="F61060D6"/>
    <w:lvl w:ilvl="0">
      <w:start w:val="1"/>
      <w:numFmt w:val="bullet"/>
      <w:lvlText w:val=""/>
      <w:lvlJc w:val="left"/>
      <w:pPr>
        <w:tabs>
          <w:tab w:val="num" w:pos="1800"/>
        </w:tabs>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27" w15:restartNumberingAfterBreak="0">
    <w:nsid w:val="5CE91621"/>
    <w:multiLevelType w:val="hybridMultilevel"/>
    <w:tmpl w:val="FE467E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394BC4"/>
    <w:multiLevelType w:val="hybridMultilevel"/>
    <w:tmpl w:val="C8DE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33790"/>
    <w:multiLevelType w:val="multilevel"/>
    <w:tmpl w:val="B9FECF1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1530" w:hanging="360"/>
      </w:pPr>
    </w:lvl>
    <w:lvl w:ilvl="2">
      <w:start w:val="1"/>
      <w:numFmt w:val="lowerLetter"/>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EE20F8"/>
    <w:multiLevelType w:val="multilevel"/>
    <w:tmpl w:val="1F0467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bullet"/>
      <w:lvlText w:val=""/>
      <w:lvlJc w:val="left"/>
      <w:pPr>
        <w:tabs>
          <w:tab w:val="num" w:pos="1980"/>
        </w:tabs>
        <w:ind w:left="1980" w:hanging="360"/>
      </w:pPr>
      <w:rPr>
        <w:rFonts w:ascii="Symbol" w:hAnsi="Symbol"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AEB77A6"/>
    <w:multiLevelType w:val="hybridMultilevel"/>
    <w:tmpl w:val="9FC261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3F0BE1"/>
    <w:multiLevelType w:val="hybridMultilevel"/>
    <w:tmpl w:val="E57A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456A9"/>
    <w:multiLevelType w:val="multilevel"/>
    <w:tmpl w:val="59F6B30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153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6F3D48D5"/>
    <w:multiLevelType w:val="hybridMultilevel"/>
    <w:tmpl w:val="D480CE9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744D3A"/>
    <w:multiLevelType w:val="hybridMultilevel"/>
    <w:tmpl w:val="D4E627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D865A3E"/>
    <w:multiLevelType w:val="hybridMultilevel"/>
    <w:tmpl w:val="6B3C7E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ECC3589"/>
    <w:multiLevelType w:val="multilevel"/>
    <w:tmpl w:val="ED0EDDD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bullet"/>
      <w:lvlText w:val=""/>
      <w:lvlJc w:val="left"/>
      <w:pPr>
        <w:tabs>
          <w:tab w:val="num" w:pos="1260"/>
        </w:tabs>
        <w:ind w:left="1260" w:hanging="360"/>
      </w:pPr>
      <w:rPr>
        <w:rFonts w:ascii="Symbol" w:hAnsi="Symbol" w:hint="default"/>
      </w:rPr>
    </w:lvl>
    <w:lvl w:ilvl="4">
      <w:start w:val="1"/>
      <w:numFmt w:val="bullet"/>
      <w:lvlText w:val=""/>
      <w:lvlJc w:val="left"/>
      <w:pPr>
        <w:tabs>
          <w:tab w:val="num" w:pos="1620"/>
        </w:tabs>
        <w:ind w:left="1620" w:hanging="360"/>
      </w:pPr>
      <w:rPr>
        <w:rFonts w:ascii="Symbol" w:hAnsi="Symbol" w:hint="default"/>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3"/>
  </w:num>
  <w:num w:numId="2">
    <w:abstractNumId w:val="19"/>
  </w:num>
  <w:num w:numId="3">
    <w:abstractNumId w:val="13"/>
  </w:num>
  <w:num w:numId="4">
    <w:abstractNumId w:val="37"/>
  </w:num>
  <w:num w:numId="5">
    <w:abstractNumId w:val="24"/>
  </w:num>
  <w:num w:numId="6">
    <w:abstractNumId w:val="0"/>
  </w:num>
  <w:num w:numId="7">
    <w:abstractNumId w:val="14"/>
  </w:num>
  <w:num w:numId="8">
    <w:abstractNumId w:val="30"/>
  </w:num>
  <w:num w:numId="9">
    <w:abstractNumId w:val="23"/>
  </w:num>
  <w:num w:numId="10">
    <w:abstractNumId w:val="20"/>
  </w:num>
  <w:num w:numId="11">
    <w:abstractNumId w:val="21"/>
  </w:num>
  <w:num w:numId="12">
    <w:abstractNumId w:val="26"/>
  </w:num>
  <w:num w:numId="13">
    <w:abstractNumId w:val="2"/>
  </w:num>
  <w:num w:numId="14">
    <w:abstractNumId w:val="29"/>
  </w:num>
  <w:num w:numId="15">
    <w:abstractNumId w:val="17"/>
  </w:num>
  <w:num w:numId="16">
    <w:abstractNumId w:val="4"/>
  </w:num>
  <w:num w:numId="17">
    <w:abstractNumId w:val="25"/>
  </w:num>
  <w:num w:numId="18">
    <w:abstractNumId w:val="6"/>
  </w:num>
  <w:num w:numId="19">
    <w:abstractNumId w:val="12"/>
  </w:num>
  <w:num w:numId="20">
    <w:abstractNumId w:val="18"/>
  </w:num>
  <w:num w:numId="21">
    <w:abstractNumId w:val="22"/>
  </w:num>
  <w:num w:numId="22">
    <w:abstractNumId w:val="3"/>
  </w:num>
  <w:num w:numId="23">
    <w:abstractNumId w:val="27"/>
  </w:num>
  <w:num w:numId="24">
    <w:abstractNumId w:val="15"/>
  </w:num>
  <w:num w:numId="25">
    <w:abstractNumId w:val="1"/>
  </w:num>
  <w:num w:numId="26">
    <w:abstractNumId w:val="5"/>
  </w:num>
  <w:num w:numId="27">
    <w:abstractNumId w:val="32"/>
  </w:num>
  <w:num w:numId="28">
    <w:abstractNumId w:val="31"/>
  </w:num>
  <w:num w:numId="29">
    <w:abstractNumId w:val="16"/>
  </w:num>
  <w:num w:numId="30">
    <w:abstractNumId w:val="8"/>
  </w:num>
  <w:num w:numId="31">
    <w:abstractNumId w:val="36"/>
    <w:lvlOverride w:ilvl="0"/>
    <w:lvlOverride w:ilvl="1"/>
    <w:lvlOverride w:ilvl="2"/>
    <w:lvlOverride w:ilvl="3"/>
    <w:lvlOverride w:ilvl="4"/>
    <w:lvlOverride w:ilvl="5"/>
    <w:lvlOverride w:ilvl="6"/>
    <w:lvlOverride w:ilvl="7"/>
    <w:lvlOverride w:ilvl="8"/>
  </w:num>
  <w:num w:numId="32">
    <w:abstractNumId w:val="7"/>
    <w:lvlOverride w:ilvl="0"/>
    <w:lvlOverride w:ilvl="1"/>
    <w:lvlOverride w:ilvl="2"/>
    <w:lvlOverride w:ilvl="3"/>
    <w:lvlOverride w:ilvl="4"/>
    <w:lvlOverride w:ilvl="5"/>
    <w:lvlOverride w:ilvl="6"/>
    <w:lvlOverride w:ilvl="7"/>
    <w:lvlOverride w:ilvl="8"/>
  </w:num>
  <w:num w:numId="33">
    <w:abstractNumId w:val="11"/>
    <w:lvlOverride w:ilvl="0"/>
    <w:lvlOverride w:ilvl="1"/>
    <w:lvlOverride w:ilvl="2"/>
    <w:lvlOverride w:ilvl="3"/>
    <w:lvlOverride w:ilvl="4"/>
    <w:lvlOverride w:ilvl="5"/>
    <w:lvlOverride w:ilvl="6"/>
    <w:lvlOverride w:ilvl="7"/>
    <w:lvlOverride w:ilvl="8"/>
  </w:num>
  <w:num w:numId="34">
    <w:abstractNumId w:val="28"/>
  </w:num>
  <w:num w:numId="35">
    <w:abstractNumId w:val="10"/>
  </w:num>
  <w:num w:numId="36">
    <w:abstractNumId w:val="9"/>
  </w:num>
  <w:num w:numId="37">
    <w:abstractNumId w:val="3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4E"/>
    <w:rsid w:val="00013925"/>
    <w:rsid w:val="000200C9"/>
    <w:rsid w:val="00022607"/>
    <w:rsid w:val="00022C65"/>
    <w:rsid w:val="000244B2"/>
    <w:rsid w:val="00025B94"/>
    <w:rsid w:val="00027DB2"/>
    <w:rsid w:val="0003444C"/>
    <w:rsid w:val="000379D2"/>
    <w:rsid w:val="00044E7A"/>
    <w:rsid w:val="00045EB4"/>
    <w:rsid w:val="00057300"/>
    <w:rsid w:val="00086400"/>
    <w:rsid w:val="000A12C2"/>
    <w:rsid w:val="000B0E9A"/>
    <w:rsid w:val="000C4151"/>
    <w:rsid w:val="000C5DD1"/>
    <w:rsid w:val="000D21E7"/>
    <w:rsid w:val="000E67F9"/>
    <w:rsid w:val="000F7843"/>
    <w:rsid w:val="0010446F"/>
    <w:rsid w:val="00110E49"/>
    <w:rsid w:val="00112926"/>
    <w:rsid w:val="001143AF"/>
    <w:rsid w:val="00130A76"/>
    <w:rsid w:val="001412BF"/>
    <w:rsid w:val="001501A4"/>
    <w:rsid w:val="0015108B"/>
    <w:rsid w:val="00154C17"/>
    <w:rsid w:val="001806E5"/>
    <w:rsid w:val="00183393"/>
    <w:rsid w:val="001878F1"/>
    <w:rsid w:val="00187AA2"/>
    <w:rsid w:val="00194470"/>
    <w:rsid w:val="0019594D"/>
    <w:rsid w:val="001959F8"/>
    <w:rsid w:val="001B2A93"/>
    <w:rsid w:val="001B41FD"/>
    <w:rsid w:val="001C18D4"/>
    <w:rsid w:val="001C295F"/>
    <w:rsid w:val="001C6B6C"/>
    <w:rsid w:val="001C6E24"/>
    <w:rsid w:val="001D3781"/>
    <w:rsid w:val="001D7763"/>
    <w:rsid w:val="001E6CF0"/>
    <w:rsid w:val="00202649"/>
    <w:rsid w:val="002031B6"/>
    <w:rsid w:val="00212A30"/>
    <w:rsid w:val="00212A78"/>
    <w:rsid w:val="002226AB"/>
    <w:rsid w:val="0025581C"/>
    <w:rsid w:val="00257961"/>
    <w:rsid w:val="002606E4"/>
    <w:rsid w:val="00272DE8"/>
    <w:rsid w:val="00273A40"/>
    <w:rsid w:val="00281EEC"/>
    <w:rsid w:val="00285111"/>
    <w:rsid w:val="00292C00"/>
    <w:rsid w:val="0029491F"/>
    <w:rsid w:val="002A4F41"/>
    <w:rsid w:val="002A595A"/>
    <w:rsid w:val="002B0866"/>
    <w:rsid w:val="002B4B03"/>
    <w:rsid w:val="002D1239"/>
    <w:rsid w:val="002D7617"/>
    <w:rsid w:val="002F039E"/>
    <w:rsid w:val="00311967"/>
    <w:rsid w:val="00311D8E"/>
    <w:rsid w:val="00325960"/>
    <w:rsid w:val="00331843"/>
    <w:rsid w:val="00335484"/>
    <w:rsid w:val="003408E6"/>
    <w:rsid w:val="003459A3"/>
    <w:rsid w:val="00350E6D"/>
    <w:rsid w:val="00356A95"/>
    <w:rsid w:val="00361A2A"/>
    <w:rsid w:val="00362FC4"/>
    <w:rsid w:val="00370865"/>
    <w:rsid w:val="00377A15"/>
    <w:rsid w:val="0038467D"/>
    <w:rsid w:val="00397D7F"/>
    <w:rsid w:val="003B1D94"/>
    <w:rsid w:val="003C25BA"/>
    <w:rsid w:val="003E0975"/>
    <w:rsid w:val="00400E6C"/>
    <w:rsid w:val="00413C4C"/>
    <w:rsid w:val="004146E9"/>
    <w:rsid w:val="004445B7"/>
    <w:rsid w:val="00452D61"/>
    <w:rsid w:val="00455754"/>
    <w:rsid w:val="00455A19"/>
    <w:rsid w:val="004663E8"/>
    <w:rsid w:val="00466523"/>
    <w:rsid w:val="00476213"/>
    <w:rsid w:val="0048173A"/>
    <w:rsid w:val="00487DB0"/>
    <w:rsid w:val="0049137C"/>
    <w:rsid w:val="004A55FD"/>
    <w:rsid w:val="004B0FDD"/>
    <w:rsid w:val="004C0659"/>
    <w:rsid w:val="004E0511"/>
    <w:rsid w:val="005223DD"/>
    <w:rsid w:val="005575D7"/>
    <w:rsid w:val="00566D79"/>
    <w:rsid w:val="00567E52"/>
    <w:rsid w:val="00572A09"/>
    <w:rsid w:val="00581F6F"/>
    <w:rsid w:val="00581FCE"/>
    <w:rsid w:val="0059103F"/>
    <w:rsid w:val="00593369"/>
    <w:rsid w:val="005B368A"/>
    <w:rsid w:val="005D06EF"/>
    <w:rsid w:val="005D21F6"/>
    <w:rsid w:val="005E214E"/>
    <w:rsid w:val="005F19F1"/>
    <w:rsid w:val="00601582"/>
    <w:rsid w:val="00607287"/>
    <w:rsid w:val="006216FF"/>
    <w:rsid w:val="006236E4"/>
    <w:rsid w:val="006243CC"/>
    <w:rsid w:val="00624994"/>
    <w:rsid w:val="00626C2F"/>
    <w:rsid w:val="00631DA8"/>
    <w:rsid w:val="00647D60"/>
    <w:rsid w:val="00651352"/>
    <w:rsid w:val="00653074"/>
    <w:rsid w:val="00662F2B"/>
    <w:rsid w:val="00672652"/>
    <w:rsid w:val="006818B8"/>
    <w:rsid w:val="00682E38"/>
    <w:rsid w:val="00693AE0"/>
    <w:rsid w:val="006C3808"/>
    <w:rsid w:val="006E2729"/>
    <w:rsid w:val="00710B4C"/>
    <w:rsid w:val="0071629C"/>
    <w:rsid w:val="00720B3C"/>
    <w:rsid w:val="00724BCA"/>
    <w:rsid w:val="007275C3"/>
    <w:rsid w:val="00735E49"/>
    <w:rsid w:val="00737ECB"/>
    <w:rsid w:val="00760416"/>
    <w:rsid w:val="00774FCA"/>
    <w:rsid w:val="007766E4"/>
    <w:rsid w:val="0078080B"/>
    <w:rsid w:val="00787503"/>
    <w:rsid w:val="007970CD"/>
    <w:rsid w:val="007A422C"/>
    <w:rsid w:val="007C7407"/>
    <w:rsid w:val="007D57CA"/>
    <w:rsid w:val="007E3E28"/>
    <w:rsid w:val="007F018C"/>
    <w:rsid w:val="007F0A74"/>
    <w:rsid w:val="008016B8"/>
    <w:rsid w:val="00803697"/>
    <w:rsid w:val="00814446"/>
    <w:rsid w:val="008213B8"/>
    <w:rsid w:val="0082446A"/>
    <w:rsid w:val="008405FF"/>
    <w:rsid w:val="008421DE"/>
    <w:rsid w:val="00855E97"/>
    <w:rsid w:val="008714AC"/>
    <w:rsid w:val="008743F4"/>
    <w:rsid w:val="008752FA"/>
    <w:rsid w:val="00887527"/>
    <w:rsid w:val="008933C7"/>
    <w:rsid w:val="008A7422"/>
    <w:rsid w:val="008C1570"/>
    <w:rsid w:val="008D0B78"/>
    <w:rsid w:val="008D5A22"/>
    <w:rsid w:val="008E1FE7"/>
    <w:rsid w:val="008F7201"/>
    <w:rsid w:val="009059E4"/>
    <w:rsid w:val="0090650B"/>
    <w:rsid w:val="00917E40"/>
    <w:rsid w:val="00935880"/>
    <w:rsid w:val="00935A1F"/>
    <w:rsid w:val="00936E1D"/>
    <w:rsid w:val="009440FF"/>
    <w:rsid w:val="00947EC5"/>
    <w:rsid w:val="009531C1"/>
    <w:rsid w:val="0096701D"/>
    <w:rsid w:val="009903A1"/>
    <w:rsid w:val="009A732C"/>
    <w:rsid w:val="009A76CD"/>
    <w:rsid w:val="009C0C70"/>
    <w:rsid w:val="009E0CD8"/>
    <w:rsid w:val="00A17DCF"/>
    <w:rsid w:val="00A2466D"/>
    <w:rsid w:val="00A247A2"/>
    <w:rsid w:val="00A34221"/>
    <w:rsid w:val="00A51B17"/>
    <w:rsid w:val="00A61AC7"/>
    <w:rsid w:val="00A76059"/>
    <w:rsid w:val="00A81727"/>
    <w:rsid w:val="00A829BA"/>
    <w:rsid w:val="00AA4F76"/>
    <w:rsid w:val="00AC44A2"/>
    <w:rsid w:val="00AF1363"/>
    <w:rsid w:val="00B02600"/>
    <w:rsid w:val="00B1626B"/>
    <w:rsid w:val="00B22327"/>
    <w:rsid w:val="00B25F09"/>
    <w:rsid w:val="00B43408"/>
    <w:rsid w:val="00B46376"/>
    <w:rsid w:val="00B5320D"/>
    <w:rsid w:val="00B53393"/>
    <w:rsid w:val="00B66A55"/>
    <w:rsid w:val="00B722DA"/>
    <w:rsid w:val="00B75E35"/>
    <w:rsid w:val="00B75F50"/>
    <w:rsid w:val="00B77270"/>
    <w:rsid w:val="00B8760E"/>
    <w:rsid w:val="00BA2752"/>
    <w:rsid w:val="00BC7F16"/>
    <w:rsid w:val="00BD5EA5"/>
    <w:rsid w:val="00BD707D"/>
    <w:rsid w:val="00BF5EF0"/>
    <w:rsid w:val="00C04C8C"/>
    <w:rsid w:val="00C10A3A"/>
    <w:rsid w:val="00C203EE"/>
    <w:rsid w:val="00C2604D"/>
    <w:rsid w:val="00C26D6E"/>
    <w:rsid w:val="00C46145"/>
    <w:rsid w:val="00C6096B"/>
    <w:rsid w:val="00C84764"/>
    <w:rsid w:val="00CD0A98"/>
    <w:rsid w:val="00CD507D"/>
    <w:rsid w:val="00CF15DA"/>
    <w:rsid w:val="00D057F5"/>
    <w:rsid w:val="00D05DCE"/>
    <w:rsid w:val="00D311AE"/>
    <w:rsid w:val="00D54FE8"/>
    <w:rsid w:val="00D561E2"/>
    <w:rsid w:val="00D6177D"/>
    <w:rsid w:val="00D75089"/>
    <w:rsid w:val="00D81FAF"/>
    <w:rsid w:val="00D869A9"/>
    <w:rsid w:val="00DA2AAD"/>
    <w:rsid w:val="00DA787C"/>
    <w:rsid w:val="00DB7057"/>
    <w:rsid w:val="00DC50B6"/>
    <w:rsid w:val="00DC7D02"/>
    <w:rsid w:val="00DD0FCE"/>
    <w:rsid w:val="00DD2DE5"/>
    <w:rsid w:val="00DD7F50"/>
    <w:rsid w:val="00DE39A4"/>
    <w:rsid w:val="00DF11A3"/>
    <w:rsid w:val="00E147A8"/>
    <w:rsid w:val="00E2085C"/>
    <w:rsid w:val="00E213A5"/>
    <w:rsid w:val="00E432BC"/>
    <w:rsid w:val="00E43D4D"/>
    <w:rsid w:val="00E60EF0"/>
    <w:rsid w:val="00E6144A"/>
    <w:rsid w:val="00E62D50"/>
    <w:rsid w:val="00E72B68"/>
    <w:rsid w:val="00E736CC"/>
    <w:rsid w:val="00E76F28"/>
    <w:rsid w:val="00E83526"/>
    <w:rsid w:val="00E87B07"/>
    <w:rsid w:val="00E94343"/>
    <w:rsid w:val="00EB0106"/>
    <w:rsid w:val="00EB3776"/>
    <w:rsid w:val="00EE3D12"/>
    <w:rsid w:val="00EE5D92"/>
    <w:rsid w:val="00EF7DEB"/>
    <w:rsid w:val="00F169BA"/>
    <w:rsid w:val="00F203BB"/>
    <w:rsid w:val="00F26BEA"/>
    <w:rsid w:val="00F55F4B"/>
    <w:rsid w:val="00F67DD2"/>
    <w:rsid w:val="00F701FC"/>
    <w:rsid w:val="00F77EB3"/>
    <w:rsid w:val="00F86AA8"/>
    <w:rsid w:val="00FA11E6"/>
    <w:rsid w:val="00FA1DEF"/>
    <w:rsid w:val="00FA1E42"/>
    <w:rsid w:val="00FA4281"/>
    <w:rsid w:val="00FA6EDB"/>
    <w:rsid w:val="00FB769C"/>
    <w:rsid w:val="00FC5A38"/>
    <w:rsid w:val="00FD5725"/>
    <w:rsid w:val="00FF47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5BDAF3"/>
  <w15:docId w15:val="{9B715E12-4F75-4CC4-AD74-C5A88D78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utoSpaceDE w:val="0"/>
      <w:autoSpaceDN w:val="0"/>
      <w:adjustRightInd w:val="0"/>
      <w:spacing w:line="360" w:lineRule="atLeast"/>
      <w:jc w:val="both"/>
      <w:textAlignment w:val="baseline"/>
    </w:pPr>
    <w:rPr>
      <w:sz w:val="24"/>
      <w:lang w:val="en-US"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Subtitle">
    <w:name w:val="Subtitle"/>
    <w:basedOn w:val="Normal"/>
    <w:qFormat/>
    <w:pPr>
      <w:jc w:val="center"/>
    </w:pPr>
    <w:rPr>
      <w:sz w:val="2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left="720"/>
    </w:pPr>
    <w:rPr>
      <w:color w:val="008000"/>
    </w:rPr>
  </w:style>
  <w:style w:type="paragraph" w:styleId="BalloonText">
    <w:name w:val="Balloon Text"/>
    <w:basedOn w:val="Normal"/>
    <w:link w:val="BalloonTextChar"/>
    <w:uiPriority w:val="99"/>
    <w:semiHidden/>
    <w:unhideWhenUsed/>
    <w:rsid w:val="00130A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76"/>
    <w:rPr>
      <w:rFonts w:ascii="Tahoma" w:hAnsi="Tahoma" w:cs="Tahoma"/>
      <w:sz w:val="16"/>
      <w:szCs w:val="16"/>
      <w:lang w:val="en-US" w:eastAsia="en-US"/>
    </w:rPr>
  </w:style>
  <w:style w:type="paragraph" w:styleId="ListParagraph">
    <w:name w:val="List Paragraph"/>
    <w:basedOn w:val="Normal"/>
    <w:uiPriority w:val="34"/>
    <w:qFormat/>
    <w:rsid w:val="00803697"/>
    <w:pPr>
      <w:ind w:left="720"/>
      <w:contextualSpacing/>
    </w:pPr>
  </w:style>
  <w:style w:type="paragraph" w:customStyle="1" w:styleId="Standard">
    <w:name w:val="Standard"/>
    <w:rsid w:val="00E2085C"/>
    <w:pPr>
      <w:widowControl w:val="0"/>
      <w:suppressAutoHyphens/>
      <w:autoSpaceDN w:val="0"/>
      <w:textAlignment w:val="baseline"/>
    </w:pPr>
    <w:rPr>
      <w:rFonts w:eastAsia="Andale Sans UI" w:cs="Tahoma"/>
      <w:kern w:val="3"/>
      <w:sz w:val="24"/>
      <w:szCs w:val="24"/>
    </w:rPr>
  </w:style>
  <w:style w:type="table" w:styleId="TableGrid">
    <w:name w:val="Table Grid"/>
    <w:basedOn w:val="TableNormal"/>
    <w:uiPriority w:val="59"/>
    <w:rsid w:val="00E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E2085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rsid w:val="00593369"/>
    <w:rPr>
      <w:color w:val="605E5C"/>
      <w:shd w:val="clear" w:color="auto" w:fill="E1DFDD"/>
    </w:rPr>
  </w:style>
  <w:style w:type="character" w:styleId="Strong">
    <w:name w:val="Strong"/>
    <w:basedOn w:val="DefaultParagraphFont"/>
    <w:uiPriority w:val="22"/>
    <w:qFormat/>
    <w:rsid w:val="00653074"/>
    <w:rPr>
      <w:b/>
      <w:bCs/>
    </w:rPr>
  </w:style>
  <w:style w:type="character" w:customStyle="1" w:styleId="ctime">
    <w:name w:val="ctime"/>
    <w:basedOn w:val="DefaultParagraphFont"/>
    <w:rsid w:val="00325960"/>
  </w:style>
  <w:style w:type="paragraph" w:styleId="NormalWeb">
    <w:name w:val="Normal (Web)"/>
    <w:basedOn w:val="Normal"/>
    <w:uiPriority w:val="99"/>
    <w:semiHidden/>
    <w:unhideWhenUsed/>
    <w:rsid w:val="00935A1F"/>
    <w:pPr>
      <w:widowControl/>
      <w:overflowPunct/>
      <w:autoSpaceDE/>
      <w:autoSpaceDN/>
      <w:adjustRightInd/>
      <w:spacing w:after="300" w:line="240" w:lineRule="auto"/>
      <w:jc w:val="lef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1850">
      <w:bodyDiv w:val="1"/>
      <w:marLeft w:val="0"/>
      <w:marRight w:val="0"/>
      <w:marTop w:val="0"/>
      <w:marBottom w:val="0"/>
      <w:divBdr>
        <w:top w:val="none" w:sz="0" w:space="0" w:color="auto"/>
        <w:left w:val="none" w:sz="0" w:space="0" w:color="auto"/>
        <w:bottom w:val="none" w:sz="0" w:space="0" w:color="auto"/>
        <w:right w:val="none" w:sz="0" w:space="0" w:color="auto"/>
      </w:divBdr>
    </w:div>
    <w:div w:id="105739278">
      <w:bodyDiv w:val="1"/>
      <w:marLeft w:val="0"/>
      <w:marRight w:val="0"/>
      <w:marTop w:val="0"/>
      <w:marBottom w:val="0"/>
      <w:divBdr>
        <w:top w:val="none" w:sz="0" w:space="0" w:color="auto"/>
        <w:left w:val="none" w:sz="0" w:space="0" w:color="auto"/>
        <w:bottom w:val="none" w:sz="0" w:space="0" w:color="auto"/>
        <w:right w:val="none" w:sz="0" w:space="0" w:color="auto"/>
      </w:divBdr>
    </w:div>
    <w:div w:id="127942016">
      <w:bodyDiv w:val="1"/>
      <w:marLeft w:val="0"/>
      <w:marRight w:val="0"/>
      <w:marTop w:val="0"/>
      <w:marBottom w:val="0"/>
      <w:divBdr>
        <w:top w:val="none" w:sz="0" w:space="0" w:color="auto"/>
        <w:left w:val="none" w:sz="0" w:space="0" w:color="auto"/>
        <w:bottom w:val="none" w:sz="0" w:space="0" w:color="auto"/>
        <w:right w:val="none" w:sz="0" w:space="0" w:color="auto"/>
      </w:divBdr>
    </w:div>
    <w:div w:id="354891559">
      <w:bodyDiv w:val="1"/>
      <w:marLeft w:val="0"/>
      <w:marRight w:val="0"/>
      <w:marTop w:val="0"/>
      <w:marBottom w:val="0"/>
      <w:divBdr>
        <w:top w:val="none" w:sz="0" w:space="0" w:color="auto"/>
        <w:left w:val="none" w:sz="0" w:space="0" w:color="auto"/>
        <w:bottom w:val="none" w:sz="0" w:space="0" w:color="auto"/>
        <w:right w:val="none" w:sz="0" w:space="0" w:color="auto"/>
      </w:divBdr>
    </w:div>
    <w:div w:id="495727425">
      <w:bodyDiv w:val="1"/>
      <w:marLeft w:val="0"/>
      <w:marRight w:val="0"/>
      <w:marTop w:val="0"/>
      <w:marBottom w:val="0"/>
      <w:divBdr>
        <w:top w:val="none" w:sz="0" w:space="0" w:color="auto"/>
        <w:left w:val="none" w:sz="0" w:space="0" w:color="auto"/>
        <w:bottom w:val="none" w:sz="0" w:space="0" w:color="auto"/>
        <w:right w:val="none" w:sz="0" w:space="0" w:color="auto"/>
      </w:divBdr>
    </w:div>
    <w:div w:id="620575404">
      <w:bodyDiv w:val="1"/>
      <w:marLeft w:val="0"/>
      <w:marRight w:val="0"/>
      <w:marTop w:val="0"/>
      <w:marBottom w:val="0"/>
      <w:divBdr>
        <w:top w:val="none" w:sz="0" w:space="0" w:color="auto"/>
        <w:left w:val="none" w:sz="0" w:space="0" w:color="auto"/>
        <w:bottom w:val="none" w:sz="0" w:space="0" w:color="auto"/>
        <w:right w:val="none" w:sz="0" w:space="0" w:color="auto"/>
      </w:divBdr>
      <w:divsChild>
        <w:div w:id="1252543007">
          <w:marLeft w:val="0"/>
          <w:marRight w:val="0"/>
          <w:marTop w:val="0"/>
          <w:marBottom w:val="0"/>
          <w:divBdr>
            <w:top w:val="none" w:sz="0" w:space="0" w:color="auto"/>
            <w:left w:val="none" w:sz="0" w:space="0" w:color="auto"/>
            <w:bottom w:val="none" w:sz="0" w:space="0" w:color="auto"/>
            <w:right w:val="none" w:sz="0" w:space="0" w:color="auto"/>
          </w:divBdr>
          <w:divsChild>
            <w:div w:id="831680949">
              <w:marLeft w:val="0"/>
              <w:marRight w:val="0"/>
              <w:marTop w:val="0"/>
              <w:marBottom w:val="0"/>
              <w:divBdr>
                <w:top w:val="none" w:sz="0" w:space="0" w:color="auto"/>
                <w:left w:val="none" w:sz="0" w:space="0" w:color="auto"/>
                <w:bottom w:val="none" w:sz="0" w:space="0" w:color="auto"/>
                <w:right w:val="none" w:sz="0" w:space="0" w:color="auto"/>
              </w:divBdr>
              <w:divsChild>
                <w:div w:id="11662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2115">
      <w:bodyDiv w:val="1"/>
      <w:marLeft w:val="0"/>
      <w:marRight w:val="0"/>
      <w:marTop w:val="0"/>
      <w:marBottom w:val="0"/>
      <w:divBdr>
        <w:top w:val="none" w:sz="0" w:space="0" w:color="auto"/>
        <w:left w:val="none" w:sz="0" w:space="0" w:color="auto"/>
        <w:bottom w:val="none" w:sz="0" w:space="0" w:color="auto"/>
        <w:right w:val="none" w:sz="0" w:space="0" w:color="auto"/>
      </w:divBdr>
    </w:div>
    <w:div w:id="1326665895">
      <w:bodyDiv w:val="1"/>
      <w:marLeft w:val="0"/>
      <w:marRight w:val="0"/>
      <w:marTop w:val="0"/>
      <w:marBottom w:val="0"/>
      <w:divBdr>
        <w:top w:val="none" w:sz="0" w:space="0" w:color="auto"/>
        <w:left w:val="none" w:sz="0" w:space="0" w:color="auto"/>
        <w:bottom w:val="none" w:sz="0" w:space="0" w:color="auto"/>
        <w:right w:val="none" w:sz="0" w:space="0" w:color="auto"/>
      </w:divBdr>
    </w:div>
    <w:div w:id="20883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se.org/site/about/awards-of-excellence"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sse.org/site/about/awards-of-excellenc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7052-59D5-4CF0-B548-019C3892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1202</Words>
  <Characters>6468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Canadian Society of Safety Engineering</vt:lpstr>
    </vt:vector>
  </TitlesOfParts>
  <Company>W.H.S.C.C.</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Society of Safety Engineering</dc:title>
  <dc:subject/>
  <dc:creator>Shawn Reilly</dc:creator>
  <cp:keywords/>
  <dc:description/>
  <cp:lastModifiedBy>Reilly, Shawn</cp:lastModifiedBy>
  <cp:revision>2</cp:revision>
  <cp:lastPrinted>2014-09-24T14:31:00Z</cp:lastPrinted>
  <dcterms:created xsi:type="dcterms:W3CDTF">2019-10-17T21:40:00Z</dcterms:created>
  <dcterms:modified xsi:type="dcterms:W3CDTF">2019-10-17T21:40:00Z</dcterms:modified>
</cp:coreProperties>
</file>